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6E" w:rsidRPr="00CD4E6E" w:rsidRDefault="00CD4E6E" w:rsidP="00CD4E6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</w:p>
    <w:p w:rsidR="00F2700B" w:rsidRDefault="00F2700B" w:rsidP="00F2700B">
      <w:pPr>
        <w:contextualSpacing/>
        <w:jc w:val="center"/>
        <w:rPr>
          <w:b/>
          <w:sz w:val="22"/>
          <w:szCs w:val="22"/>
          <w:lang w:val="kk-KZ"/>
        </w:rPr>
      </w:pPr>
      <w:r>
        <w:rPr>
          <w:b/>
          <w:lang w:val="kk-KZ"/>
        </w:rPr>
        <w:t>Әл</w:t>
      </w:r>
      <w:r w:rsidRPr="00427C7E">
        <w:rPr>
          <w:b/>
          <w:sz w:val="22"/>
          <w:szCs w:val="22"/>
          <w:lang w:val="kk-KZ"/>
        </w:rPr>
        <w:t>-</w:t>
      </w:r>
      <w:r>
        <w:rPr>
          <w:b/>
          <w:sz w:val="22"/>
          <w:szCs w:val="22"/>
          <w:lang w:val="kk-KZ"/>
        </w:rPr>
        <w:t>Фараби атындағы Қазақ ұлттық университеті</w:t>
      </w:r>
    </w:p>
    <w:p w:rsidR="00F2700B" w:rsidRDefault="00F2700B" w:rsidP="00F2700B">
      <w:pPr>
        <w:contextualSpacing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Тарих, археология және этнология факультеті</w:t>
      </w:r>
    </w:p>
    <w:p w:rsidR="00F2700B" w:rsidRPr="00ED144C" w:rsidRDefault="00F2700B" w:rsidP="00F2700B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202</w:t>
      </w:r>
      <w:r w:rsidRPr="00F301B7">
        <w:rPr>
          <w:b/>
          <w:sz w:val="22"/>
          <w:szCs w:val="22"/>
          <w:lang w:val="kk-KZ"/>
        </w:rPr>
        <w:t>1</w:t>
      </w:r>
      <w:r>
        <w:rPr>
          <w:b/>
          <w:sz w:val="22"/>
          <w:szCs w:val="22"/>
          <w:lang w:val="kk-KZ"/>
        </w:rPr>
        <w:t>-202</w:t>
      </w:r>
      <w:r w:rsidRPr="00F301B7">
        <w:rPr>
          <w:b/>
          <w:sz w:val="22"/>
          <w:szCs w:val="22"/>
          <w:lang w:val="kk-KZ"/>
        </w:rPr>
        <w:t>2</w:t>
      </w:r>
      <w:r w:rsidRPr="00427C7E">
        <w:rPr>
          <w:b/>
          <w:sz w:val="22"/>
          <w:szCs w:val="22"/>
          <w:lang w:val="kk-KZ"/>
        </w:rPr>
        <w:t xml:space="preserve"> </w:t>
      </w:r>
      <w:r w:rsidRPr="00ED144C">
        <w:rPr>
          <w:b/>
          <w:sz w:val="22"/>
          <w:szCs w:val="22"/>
          <w:lang w:val="kk-KZ"/>
        </w:rPr>
        <w:t>оқу жылының күзгі семестрі</w:t>
      </w:r>
    </w:p>
    <w:p w:rsidR="00F2700B" w:rsidRDefault="00F2700B" w:rsidP="00F2700B">
      <w:pPr>
        <w:jc w:val="center"/>
        <w:rPr>
          <w:b/>
          <w:sz w:val="22"/>
          <w:szCs w:val="22"/>
          <w:lang w:val="kk-KZ"/>
        </w:rPr>
      </w:pPr>
      <w:r w:rsidRPr="00ED144C">
        <w:rPr>
          <w:b/>
          <w:sz w:val="22"/>
          <w:szCs w:val="22"/>
          <w:lang w:val="kk-KZ"/>
        </w:rPr>
        <w:t>«5В041900- Музей ісі және ескерткіштерді қорғау» білім беру бағдарламасы</w:t>
      </w:r>
    </w:p>
    <w:p w:rsidR="00F2700B" w:rsidRDefault="00F2700B" w:rsidP="00F2700B">
      <w:pPr>
        <w:jc w:val="center"/>
        <w:rPr>
          <w:b/>
          <w:bCs/>
          <w:sz w:val="22"/>
          <w:szCs w:val="22"/>
          <w:lang w:val="kk-KZ"/>
        </w:rPr>
      </w:pPr>
      <w:r w:rsidRPr="00ED144C">
        <w:rPr>
          <w:b/>
          <w:sz w:val="22"/>
          <w:szCs w:val="22"/>
          <w:lang w:val="kk-KZ"/>
        </w:rPr>
        <w:t xml:space="preserve"> </w:t>
      </w:r>
      <w:r w:rsidRPr="00ED144C">
        <w:rPr>
          <w:b/>
          <w:sz w:val="22"/>
          <w:szCs w:val="22"/>
          <w:lang w:val="kk-KZ"/>
        </w:rPr>
        <w:br/>
      </w:r>
      <w:r w:rsidRPr="00427C7E">
        <w:rPr>
          <w:b/>
          <w:bCs/>
          <w:sz w:val="22"/>
          <w:szCs w:val="22"/>
          <w:lang w:val="kk-KZ"/>
        </w:rPr>
        <w:t>СИЛЛАБУС</w:t>
      </w:r>
    </w:p>
    <w:p w:rsidR="00CD4E6E" w:rsidRPr="00ED144C" w:rsidRDefault="00CD4E6E" w:rsidP="00CD4E6E">
      <w:pPr>
        <w:jc w:val="center"/>
        <w:rPr>
          <w:b/>
          <w:sz w:val="22"/>
          <w:szCs w:val="22"/>
          <w:lang w:val="kk-KZ"/>
        </w:rPr>
      </w:pPr>
      <w:r w:rsidRPr="00ED144C">
        <w:rPr>
          <w:b/>
          <w:sz w:val="22"/>
          <w:szCs w:val="22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D4E6E" w:rsidRPr="00F2700B" w:rsidTr="00247BF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rPr>
                <w:b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CD4E6E" w:rsidRPr="00ED144C" w:rsidTr="00247BF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6E" w:rsidRPr="00ED144C" w:rsidRDefault="00CD4E6E" w:rsidP="00247BFB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6E" w:rsidRPr="00ED144C" w:rsidRDefault="00CD4E6E" w:rsidP="00247BFB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6E" w:rsidRPr="00ED144C" w:rsidRDefault="00CD4E6E" w:rsidP="00247BFB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ED144C">
              <w:rPr>
                <w:b/>
                <w:sz w:val="22"/>
                <w:szCs w:val="22"/>
              </w:rPr>
              <w:t>Практ</w:t>
            </w:r>
            <w:proofErr w:type="spellEnd"/>
            <w:r w:rsidRPr="00ED144C">
              <w:rPr>
                <w:b/>
                <w:sz w:val="22"/>
                <w:szCs w:val="22"/>
              </w:rPr>
              <w:t>. сабақтар</w:t>
            </w:r>
            <w:r w:rsidRPr="00ED144C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ED144C">
              <w:rPr>
                <w:b/>
                <w:sz w:val="22"/>
                <w:szCs w:val="22"/>
              </w:rPr>
              <w:t>Зерт</w:t>
            </w:r>
            <w:proofErr w:type="spellEnd"/>
            <w:r w:rsidRPr="00ED144C">
              <w:rPr>
                <w:b/>
                <w:sz w:val="22"/>
                <w:szCs w:val="22"/>
              </w:rPr>
              <w:t>. с</w:t>
            </w:r>
            <w:r w:rsidRPr="00ED144C">
              <w:rPr>
                <w:b/>
                <w:sz w:val="22"/>
                <w:szCs w:val="22"/>
                <w:lang w:val="kk-KZ"/>
              </w:rPr>
              <w:t>абақтар</w:t>
            </w:r>
            <w:r w:rsidRPr="00ED144C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6E" w:rsidRPr="00ED144C" w:rsidRDefault="00CD4E6E" w:rsidP="00247BFB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6E" w:rsidRPr="00ED144C" w:rsidRDefault="00CD4E6E" w:rsidP="00247BFB">
            <w:pPr>
              <w:rPr>
                <w:b/>
              </w:rPr>
            </w:pPr>
          </w:p>
        </w:tc>
      </w:tr>
      <w:tr w:rsidR="00CD4E6E" w:rsidRPr="00ED144C" w:rsidTr="00247BF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ITMK </w:t>
            </w:r>
            <w:r>
              <w:rPr>
                <w:b/>
                <w:sz w:val="20"/>
                <w:szCs w:val="20"/>
              </w:rPr>
              <w:t>430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CD4E6E" w:rsidRDefault="00CD4E6E" w:rsidP="00247BFB">
            <w:pPr>
              <w:autoSpaceDE w:val="0"/>
              <w:autoSpaceDN w:val="0"/>
              <w:adjustRightInd w:val="0"/>
              <w:rPr>
                <w:b/>
              </w:rPr>
            </w:pPr>
            <w:r w:rsidRPr="00CD4E6E">
              <w:rPr>
                <w:b/>
                <w:lang w:val="kk-KZ"/>
              </w:rPr>
              <w:t>Материалдық мәдениет және тарихи технология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</w:pPr>
            <w:r w:rsidRPr="00ED144C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</w:pPr>
            <w:r w:rsidRPr="00ED144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CD4E6E" w:rsidRPr="00ED144C" w:rsidTr="00247BFB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144C">
              <w:rPr>
                <w:b/>
                <w:sz w:val="22"/>
                <w:szCs w:val="22"/>
              </w:rPr>
              <w:t>Курс туралыакадемиялықақпарат</w:t>
            </w:r>
          </w:p>
        </w:tc>
      </w:tr>
      <w:tr w:rsidR="00CD4E6E" w:rsidRPr="00ED144C" w:rsidTr="00247BF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0"/>
              <w:rPr>
                <w:b/>
                <w:sz w:val="22"/>
                <w:szCs w:val="22"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rPr>
                <w:b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ED144C">
              <w:rPr>
                <w:b/>
                <w:sz w:val="22"/>
                <w:szCs w:val="22"/>
              </w:rPr>
              <w:t>тип</w:t>
            </w:r>
            <w:r w:rsidRPr="00ED144C">
              <w:rPr>
                <w:b/>
                <w:sz w:val="22"/>
                <w:szCs w:val="22"/>
                <w:lang w:val="kk-KZ"/>
              </w:rPr>
              <w:t>і</w:t>
            </w:r>
            <w:r w:rsidRPr="00ED144C">
              <w:rPr>
                <w:b/>
                <w:sz w:val="22"/>
                <w:szCs w:val="22"/>
              </w:rPr>
              <w:t>/</w:t>
            </w:r>
            <w:proofErr w:type="spellStart"/>
            <w:r w:rsidRPr="00ED144C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CD4E6E" w:rsidRPr="00ED144C" w:rsidTr="00247BF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autoSpaceDE w:val="0"/>
              <w:autoSpaceDN w:val="0"/>
              <w:adjustRightInd w:val="0"/>
              <w:jc w:val="center"/>
            </w:pPr>
          </w:p>
        </w:tc>
      </w:tr>
      <w:tr w:rsidR="00F2700B" w:rsidRPr="00ED144C" w:rsidTr="00247BF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00B" w:rsidRPr="00ED144C" w:rsidRDefault="00F2700B" w:rsidP="00247BF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0B" w:rsidRPr="00ED144C" w:rsidRDefault="00F2700B" w:rsidP="009166FF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Жұматаев Ринат Серікұлы</w:t>
            </w:r>
            <w:r w:rsidRPr="00ED144C">
              <w:rPr>
                <w:sz w:val="22"/>
                <w:szCs w:val="22"/>
              </w:rPr>
              <w:t xml:space="preserve"> </w:t>
            </w:r>
            <w:r w:rsidRPr="00ED144C">
              <w:rPr>
                <w:sz w:val="22"/>
                <w:szCs w:val="22"/>
                <w:lang w:val="en-US"/>
              </w:rPr>
              <w:t>PhD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700B" w:rsidRPr="006A1D4F" w:rsidRDefault="00F2700B" w:rsidP="00247BFB">
            <w:pPr>
              <w:autoSpaceDE w:val="0"/>
              <w:autoSpaceDN w:val="0"/>
              <w:adjustRightInd w:val="0"/>
              <w:jc w:val="center"/>
            </w:pPr>
            <w:r w:rsidRPr="006A1D4F">
              <w:rPr>
                <w:sz w:val="22"/>
                <w:szCs w:val="22"/>
                <w:lang w:val="kk-KZ"/>
              </w:rPr>
              <w:t>Сабақ кестесі бойынша</w:t>
            </w:r>
          </w:p>
        </w:tc>
      </w:tr>
      <w:tr w:rsidR="00F2700B" w:rsidRPr="00ED144C" w:rsidTr="00247BF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00B" w:rsidRPr="00ED144C" w:rsidRDefault="00F2700B" w:rsidP="00247BFB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D144C">
              <w:rPr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0B" w:rsidRPr="008F464B" w:rsidRDefault="00F2700B" w:rsidP="009166FF">
            <w:pPr>
              <w:jc w:val="both"/>
              <w:rPr>
                <w:sz w:val="22"/>
                <w:szCs w:val="28"/>
                <w:lang w:val="kk-KZ"/>
              </w:rPr>
            </w:pPr>
            <w:proofErr w:type="spellStart"/>
            <w:r w:rsidRPr="008F464B">
              <w:rPr>
                <w:sz w:val="22"/>
                <w:szCs w:val="28"/>
                <w:lang w:val="en-US"/>
              </w:rPr>
              <w:t>zhumatayevr</w:t>
            </w:r>
            <w:proofErr w:type="spellEnd"/>
            <w:r w:rsidRPr="008F464B">
              <w:rPr>
                <w:sz w:val="22"/>
                <w:szCs w:val="28"/>
              </w:rPr>
              <w:t>@</w:t>
            </w:r>
            <w:proofErr w:type="spellStart"/>
            <w:r w:rsidRPr="008F464B">
              <w:rPr>
                <w:sz w:val="22"/>
                <w:szCs w:val="28"/>
                <w:lang w:val="en-US"/>
              </w:rPr>
              <w:t>gmail</w:t>
            </w:r>
            <w:proofErr w:type="spellEnd"/>
            <w:r w:rsidRPr="008F464B">
              <w:rPr>
                <w:sz w:val="22"/>
                <w:szCs w:val="28"/>
              </w:rPr>
              <w:t>.</w:t>
            </w:r>
            <w:r w:rsidRPr="008F464B">
              <w:rPr>
                <w:sz w:val="22"/>
                <w:szCs w:val="28"/>
                <w:lang w:val="en-US"/>
              </w:rPr>
              <w:t>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00B" w:rsidRPr="00ED144C" w:rsidRDefault="00F2700B" w:rsidP="00247BFB"/>
        </w:tc>
      </w:tr>
      <w:tr w:rsidR="00F2700B" w:rsidRPr="00ED144C" w:rsidTr="00247BF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700B" w:rsidRPr="00ED144C" w:rsidRDefault="00F2700B" w:rsidP="00247BFB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ED144C"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0B" w:rsidRPr="008F464B" w:rsidRDefault="00F2700B" w:rsidP="009166FF">
            <w:pPr>
              <w:autoSpaceDE w:val="0"/>
              <w:autoSpaceDN w:val="0"/>
              <w:adjustRightInd w:val="0"/>
              <w:rPr>
                <w:sz w:val="22"/>
                <w:szCs w:val="28"/>
                <w:lang w:val="kk-KZ"/>
              </w:rPr>
            </w:pPr>
            <w:r w:rsidRPr="008F464B">
              <w:rPr>
                <w:sz w:val="22"/>
                <w:szCs w:val="28"/>
                <w:lang w:val="kk-KZ"/>
              </w:rPr>
              <w:t>8 705 965 44 96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700B" w:rsidRPr="00ED144C" w:rsidRDefault="00F2700B" w:rsidP="00247BF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D4E6E" w:rsidRPr="00ED144C" w:rsidRDefault="00CD4E6E" w:rsidP="00CD4E6E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CD4E6E" w:rsidRPr="00ED144C" w:rsidTr="00247BF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b/>
                <w:sz w:val="22"/>
                <w:szCs w:val="22"/>
              </w:rPr>
              <w:t>Курстыңакадемиялықпрезентациясы</w:t>
            </w:r>
          </w:p>
        </w:tc>
      </w:tr>
    </w:tbl>
    <w:p w:rsidR="00CD4E6E" w:rsidRPr="00ED144C" w:rsidRDefault="00CD4E6E" w:rsidP="00CD4E6E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082"/>
        <w:gridCol w:w="4565"/>
      </w:tblGrid>
      <w:tr w:rsidR="00CD4E6E" w:rsidRPr="00ED144C" w:rsidTr="00F2700B">
        <w:tc>
          <w:tcPr>
            <w:tcW w:w="1872" w:type="dxa"/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082" w:type="dxa"/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b/>
                <w:lang w:val="kk-KZ"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CD4E6E" w:rsidRPr="00ED144C" w:rsidRDefault="00CD4E6E" w:rsidP="00247BFB">
            <w:pPr>
              <w:jc w:val="center"/>
              <w:rPr>
                <w:b/>
                <w:lang w:val="kk-KZ"/>
              </w:rPr>
            </w:pPr>
            <w:r w:rsidRPr="00ED144C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565" w:type="dxa"/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b/>
              </w:rPr>
            </w:pPr>
            <w:r w:rsidRPr="00ED144C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CD4E6E" w:rsidRPr="00ED144C" w:rsidRDefault="00CD4E6E" w:rsidP="00247BFB">
            <w:pPr>
              <w:jc w:val="center"/>
              <w:rPr>
                <w:b/>
              </w:rPr>
            </w:pPr>
            <w:r w:rsidRPr="00ED144C">
              <w:rPr>
                <w:sz w:val="22"/>
                <w:szCs w:val="22"/>
              </w:rPr>
              <w:t xml:space="preserve">(әрбір </w:t>
            </w:r>
            <w:proofErr w:type="spellStart"/>
            <w:r w:rsidRPr="00ED144C">
              <w:rPr>
                <w:sz w:val="22"/>
                <w:szCs w:val="22"/>
              </w:rPr>
              <w:t>ОН-гекемінде</w:t>
            </w:r>
            <w:proofErr w:type="spellEnd"/>
            <w:r w:rsidRPr="00ED144C">
              <w:rPr>
                <w:sz w:val="22"/>
                <w:szCs w:val="22"/>
              </w:rPr>
              <w:t xml:space="preserve"> 2 индикатор)</w:t>
            </w:r>
          </w:p>
        </w:tc>
      </w:tr>
      <w:tr w:rsidR="00F2700B" w:rsidRPr="00F2700B" w:rsidTr="00F2700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F2700B" w:rsidRPr="00657660" w:rsidRDefault="00F2700B" w:rsidP="00CD4E6E">
            <w:pPr>
              <w:rPr>
                <w:lang w:val="kk-KZ"/>
              </w:rPr>
            </w:pPr>
            <w:r w:rsidRPr="00657660">
              <w:rPr>
                <w:lang w:val="kk-KZ"/>
              </w:rPr>
              <w:t xml:space="preserve">Осы пәнді оқытудың мақсаты студенттерді әр түрлі тарихи кезеңдерінде материалдық мәдениет ескерткіштерін құруда қолданылатын технологиялар туралы ұғымын қалыптатыру болып табылады.   </w:t>
            </w:r>
          </w:p>
          <w:p w:rsidR="00F2700B" w:rsidRPr="00ED144C" w:rsidRDefault="00F2700B" w:rsidP="00247BF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082" w:type="dxa"/>
            <w:shd w:val="clear" w:color="auto" w:fill="auto"/>
          </w:tcPr>
          <w:p w:rsidR="00F2700B" w:rsidRPr="00657660" w:rsidRDefault="00F2700B" w:rsidP="00CD4E6E">
            <w:pPr>
              <w:rPr>
                <w:highlight w:val="yellow"/>
                <w:lang w:val="kk-KZ"/>
              </w:rPr>
            </w:pPr>
            <w:r w:rsidRPr="00657660">
              <w:rPr>
                <w:lang w:val="kk-KZ"/>
              </w:rPr>
              <w:t>- материалдық мәдениеттің даму кезеңдерін талдау;</w:t>
            </w:r>
          </w:p>
          <w:p w:rsidR="00F2700B" w:rsidRPr="00ED144C" w:rsidRDefault="00F2700B" w:rsidP="00247BF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565" w:type="dxa"/>
            <w:shd w:val="clear" w:color="auto" w:fill="auto"/>
          </w:tcPr>
          <w:p w:rsidR="00F2700B" w:rsidRPr="00C76A6D" w:rsidRDefault="00F2700B" w:rsidP="009166FF">
            <w:pPr>
              <w:rPr>
                <w:sz w:val="22"/>
                <w:szCs w:val="22"/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1.1. </w:t>
            </w:r>
            <w:r>
              <w:rPr>
                <w:sz w:val="22"/>
                <w:szCs w:val="22"/>
                <w:lang w:val="kk-KZ"/>
              </w:rPr>
              <w:t>Зерттеудегі негізгі тұжырымдамалық тәсілдерді бөліп қарастыру;</w:t>
            </w:r>
          </w:p>
          <w:p w:rsidR="00F2700B" w:rsidRPr="00C76A6D" w:rsidRDefault="00F2700B" w:rsidP="009166FF">
            <w:pPr>
              <w:rPr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1.2. </w:t>
            </w:r>
            <w:r>
              <w:rPr>
                <w:sz w:val="22"/>
                <w:szCs w:val="22"/>
                <w:lang w:val="kk-KZ"/>
              </w:rPr>
              <w:t>Т</w:t>
            </w:r>
            <w:r w:rsidRPr="00C76A6D">
              <w:rPr>
                <w:sz w:val="22"/>
                <w:szCs w:val="22"/>
                <w:lang w:val="kk-KZ"/>
              </w:rPr>
              <w:t>ақырыпты зерттеуге үлкен үлес қосқан авторларды және олардың ғылыми зерттеулерінің ерекшеліктерін бөліп көрсету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</w:tr>
      <w:tr w:rsidR="00F2700B" w:rsidRPr="00F2700B" w:rsidTr="00F2700B">
        <w:tc>
          <w:tcPr>
            <w:tcW w:w="1872" w:type="dxa"/>
            <w:vMerge/>
            <w:shd w:val="clear" w:color="auto" w:fill="auto"/>
          </w:tcPr>
          <w:p w:rsidR="00F2700B" w:rsidRPr="00ED144C" w:rsidRDefault="00F2700B" w:rsidP="00CD4E6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082" w:type="dxa"/>
            <w:shd w:val="clear" w:color="auto" w:fill="auto"/>
          </w:tcPr>
          <w:p w:rsidR="00F2700B" w:rsidRPr="00657660" w:rsidRDefault="00F2700B" w:rsidP="00CD4E6E">
            <w:pPr>
              <w:rPr>
                <w:lang w:val="kk-KZ"/>
              </w:rPr>
            </w:pPr>
            <w:r w:rsidRPr="00657660">
              <w:rPr>
                <w:lang w:val="kk-KZ"/>
              </w:rPr>
              <w:t>- материалдық мәдениеттің негізгі компоненттерінің даму механизмін  тізімдеу;</w:t>
            </w:r>
          </w:p>
          <w:p w:rsidR="00F2700B" w:rsidRPr="00ED144C" w:rsidRDefault="00F2700B" w:rsidP="00CD4E6E">
            <w:pPr>
              <w:jc w:val="both"/>
              <w:rPr>
                <w:lang w:val="kk-KZ" w:eastAsia="ar-SA"/>
              </w:rPr>
            </w:pPr>
          </w:p>
        </w:tc>
        <w:tc>
          <w:tcPr>
            <w:tcW w:w="4565" w:type="dxa"/>
            <w:shd w:val="clear" w:color="auto" w:fill="auto"/>
          </w:tcPr>
          <w:p w:rsidR="00F2700B" w:rsidRDefault="00F2700B" w:rsidP="009166FF">
            <w:pPr>
              <w:rPr>
                <w:b/>
                <w:sz w:val="22"/>
                <w:szCs w:val="22"/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2.1. </w:t>
            </w:r>
            <w:r>
              <w:rPr>
                <w:sz w:val="22"/>
                <w:szCs w:val="22"/>
                <w:lang w:val="kk-KZ"/>
              </w:rPr>
              <w:t>Материалдық мәдениет және арихи технология</w:t>
            </w:r>
            <w:r w:rsidRPr="00C76A6D">
              <w:rPr>
                <w:sz w:val="22"/>
                <w:szCs w:val="22"/>
                <w:lang w:val="kk-KZ"/>
              </w:rPr>
              <w:t xml:space="preserve"> бойынша ғылыми әдебиеттің негізгі түрлерін әр кезеңде бөліп көрсету; ғылыми әдебиеттің негізгі түрлерінің сипаттамасы; әр кезеңде зерттелген пәннің негізгі аспектілерін бөліп көрсету;</w:t>
            </w:r>
          </w:p>
          <w:p w:rsidR="00F2700B" w:rsidRPr="009F014E" w:rsidRDefault="00F2700B" w:rsidP="009166FF">
            <w:pPr>
              <w:rPr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2.2. </w:t>
            </w:r>
            <w:r>
              <w:rPr>
                <w:sz w:val="22"/>
                <w:szCs w:val="22"/>
                <w:lang w:val="kk-KZ"/>
              </w:rPr>
              <w:t xml:space="preserve">Материалдық мәдениет және арихи технологияның </w:t>
            </w:r>
            <w:r>
              <w:rPr>
                <w:sz w:val="22"/>
                <w:szCs w:val="22"/>
                <w:lang w:val="kk-KZ"/>
              </w:rPr>
              <w:t>даму сатысын айқындау.</w:t>
            </w:r>
          </w:p>
        </w:tc>
      </w:tr>
      <w:tr w:rsidR="00F2700B" w:rsidRPr="00F2700B" w:rsidTr="00F2700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F2700B" w:rsidRPr="00ED144C" w:rsidRDefault="00F2700B" w:rsidP="00CD4E6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082" w:type="dxa"/>
            <w:shd w:val="clear" w:color="auto" w:fill="auto"/>
          </w:tcPr>
          <w:p w:rsidR="00F2700B" w:rsidRPr="00ED144C" w:rsidRDefault="00F2700B" w:rsidP="00CD4E6E">
            <w:pPr>
              <w:jc w:val="both"/>
              <w:rPr>
                <w:lang w:val="kk-KZ" w:eastAsia="ar-SA"/>
              </w:rPr>
            </w:pPr>
            <w:r w:rsidRPr="00657660">
              <w:rPr>
                <w:lang w:val="kk-KZ"/>
              </w:rPr>
              <w:t>- әр түрлі дәуірлердегі тұрғын үй, ыдыс-аяқ, қару-жарақ, құрал-саймандарды,</w:t>
            </w:r>
          </w:p>
        </w:tc>
        <w:tc>
          <w:tcPr>
            <w:tcW w:w="4565" w:type="dxa"/>
            <w:shd w:val="clear" w:color="auto" w:fill="auto"/>
          </w:tcPr>
          <w:p w:rsidR="00F2700B" w:rsidRPr="009F014E" w:rsidRDefault="00F2700B" w:rsidP="009166FF">
            <w:pPr>
              <w:rPr>
                <w:sz w:val="22"/>
                <w:szCs w:val="22"/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3.1. </w:t>
            </w:r>
            <w:r>
              <w:rPr>
                <w:sz w:val="22"/>
                <w:szCs w:val="22"/>
                <w:lang w:val="kk-KZ"/>
              </w:rPr>
              <w:t xml:space="preserve">Материалдық мәдениет және арихи технологияның </w:t>
            </w:r>
            <w:r>
              <w:rPr>
                <w:sz w:val="22"/>
                <w:szCs w:val="22"/>
                <w:lang w:val="kk-KZ"/>
              </w:rPr>
              <w:t>негізгі даму факторларын бағалау, анализ жасау.</w:t>
            </w:r>
          </w:p>
          <w:p w:rsidR="00F2700B" w:rsidRPr="009F014E" w:rsidRDefault="00F2700B" w:rsidP="009166FF">
            <w:pPr>
              <w:rPr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3.2. </w:t>
            </w:r>
            <w:r w:rsidRPr="009F014E">
              <w:rPr>
                <w:sz w:val="22"/>
                <w:szCs w:val="22"/>
                <w:lang w:val="kk-KZ"/>
              </w:rPr>
              <w:t>Автордың танымдық негіздерін және оның тарихи мәселенің дамуына қосқан үлесін талда</w:t>
            </w:r>
            <w:r>
              <w:rPr>
                <w:sz w:val="22"/>
                <w:szCs w:val="22"/>
                <w:lang w:val="kk-KZ"/>
              </w:rPr>
              <w:t>у.</w:t>
            </w:r>
          </w:p>
        </w:tc>
      </w:tr>
      <w:tr w:rsidR="00F2700B" w:rsidRPr="00F2700B" w:rsidTr="00F2700B">
        <w:tc>
          <w:tcPr>
            <w:tcW w:w="1872" w:type="dxa"/>
            <w:vMerge/>
            <w:shd w:val="clear" w:color="auto" w:fill="auto"/>
          </w:tcPr>
          <w:p w:rsidR="00F2700B" w:rsidRPr="00ED144C" w:rsidRDefault="00F2700B" w:rsidP="00CD4E6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082" w:type="dxa"/>
            <w:shd w:val="clear" w:color="auto" w:fill="auto"/>
          </w:tcPr>
          <w:p w:rsidR="00F2700B" w:rsidRDefault="00F2700B" w:rsidP="00CD4E6E">
            <w:pPr>
              <w:rPr>
                <w:lang w:val="kk-KZ"/>
              </w:rPr>
            </w:pPr>
            <w:r w:rsidRPr="00657660">
              <w:rPr>
                <w:lang w:val="kk-KZ"/>
              </w:rPr>
              <w:t>- тәжірибе жүзінде  материалдық мәдениет тарихы бойынша білімдерін қолдану</w:t>
            </w:r>
            <w:r>
              <w:rPr>
                <w:lang w:val="kk-KZ"/>
              </w:rPr>
              <w:t>;</w:t>
            </w:r>
          </w:p>
          <w:p w:rsidR="00F2700B" w:rsidRPr="00ED144C" w:rsidRDefault="00F2700B" w:rsidP="00CD4E6E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4565" w:type="dxa"/>
            <w:shd w:val="clear" w:color="auto" w:fill="auto"/>
          </w:tcPr>
          <w:p w:rsidR="00F2700B" w:rsidRPr="009F014E" w:rsidRDefault="00F2700B" w:rsidP="009166FF">
            <w:pPr>
              <w:rPr>
                <w:sz w:val="22"/>
                <w:szCs w:val="22"/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lastRenderedPageBreak/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4.1. </w:t>
            </w:r>
            <w:r w:rsidRPr="009F014E">
              <w:rPr>
                <w:sz w:val="22"/>
                <w:szCs w:val="22"/>
                <w:lang w:val="kk-KZ"/>
              </w:rPr>
              <w:t xml:space="preserve">Нақты тарихи зерттеу пәнінің аспектілері бойынша зерттелу дәрежесін, сонымен қатар хронологиялық кезеңдер мен </w:t>
            </w:r>
            <w:r w:rsidRPr="009F014E">
              <w:rPr>
                <w:sz w:val="22"/>
                <w:szCs w:val="22"/>
                <w:lang w:val="kk-KZ"/>
              </w:rPr>
              <w:lastRenderedPageBreak/>
              <w:t>пәннің аймақтық аспектісін бағалау.</w:t>
            </w:r>
          </w:p>
          <w:p w:rsidR="00F2700B" w:rsidRPr="009F014E" w:rsidRDefault="00F2700B" w:rsidP="009166FF">
            <w:pPr>
              <w:rPr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4.2. </w:t>
            </w:r>
            <w:r w:rsidRPr="009F014E">
              <w:rPr>
                <w:sz w:val="22"/>
                <w:szCs w:val="22"/>
                <w:lang w:val="kk-KZ"/>
              </w:rPr>
              <w:t>Зерттеудің теориялық және тұжырымдамалық негізін негіздеу: дәстүрлі тарихи сана, формациялық, өркениеттік немесе модернизация ұғымдары, жүйелік тәсіл</w:t>
            </w:r>
          </w:p>
        </w:tc>
      </w:tr>
      <w:tr w:rsidR="00F2700B" w:rsidRPr="00F2700B" w:rsidTr="00F2700B">
        <w:tc>
          <w:tcPr>
            <w:tcW w:w="1872" w:type="dxa"/>
            <w:vMerge/>
            <w:shd w:val="clear" w:color="auto" w:fill="auto"/>
          </w:tcPr>
          <w:p w:rsidR="00F2700B" w:rsidRPr="00ED144C" w:rsidRDefault="00F2700B" w:rsidP="00CD4E6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082" w:type="dxa"/>
            <w:shd w:val="clear" w:color="auto" w:fill="auto"/>
          </w:tcPr>
          <w:p w:rsidR="00F2700B" w:rsidRPr="00657660" w:rsidRDefault="00F2700B" w:rsidP="00CD4E6E">
            <w:pPr>
              <w:rPr>
                <w:highlight w:val="yellow"/>
                <w:lang w:val="kk-KZ"/>
              </w:rPr>
            </w:pPr>
            <w:r w:rsidRPr="00657660">
              <w:rPr>
                <w:lang w:val="kk-KZ"/>
              </w:rPr>
              <w:t>костюмдерді типтендіру және жүйелеу;</w:t>
            </w:r>
          </w:p>
          <w:p w:rsidR="00F2700B" w:rsidRPr="00ED144C" w:rsidRDefault="00F2700B" w:rsidP="00CD4E6E">
            <w:pPr>
              <w:jc w:val="both"/>
              <w:rPr>
                <w:b/>
                <w:lang w:val="kk-KZ" w:eastAsia="ar-SA"/>
              </w:rPr>
            </w:pPr>
            <w:r w:rsidRPr="00657660">
              <w:rPr>
                <w:lang w:val="kk-KZ"/>
              </w:rPr>
              <w:t>- заттай дерек  көздерінің</w:t>
            </w:r>
            <w:r>
              <w:rPr>
                <w:lang w:val="kk-KZ"/>
              </w:rPr>
              <w:t xml:space="preserve"> әдістерін қолдану.</w:t>
            </w:r>
          </w:p>
        </w:tc>
        <w:tc>
          <w:tcPr>
            <w:tcW w:w="4565" w:type="dxa"/>
            <w:shd w:val="clear" w:color="auto" w:fill="auto"/>
          </w:tcPr>
          <w:p w:rsidR="00F2700B" w:rsidRPr="00BA7F4D" w:rsidRDefault="00F2700B" w:rsidP="009166FF">
            <w:pPr>
              <w:rPr>
                <w:b/>
                <w:sz w:val="22"/>
                <w:szCs w:val="22"/>
                <w:lang w:val="kk-KZ"/>
              </w:rPr>
            </w:pPr>
            <w:r w:rsidRPr="00A04FF4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 xml:space="preserve"> 5.1. </w:t>
            </w:r>
            <w:r w:rsidRPr="009F014E">
              <w:rPr>
                <w:sz w:val="22"/>
                <w:szCs w:val="22"/>
                <w:lang w:val="kk-KZ"/>
              </w:rPr>
              <w:t>Негізгі аспектілерге және тұтастай алғанда проблемаға автордың қорытындысын ашу, мәселені шешуде осы автор енгізген жаңасын анықтау.</w:t>
            </w:r>
          </w:p>
        </w:tc>
      </w:tr>
      <w:tr w:rsidR="00CD4E6E" w:rsidRPr="00ED144C" w:rsidTr="00247BF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b/>
                <w:lang w:val="kk-KZ"/>
              </w:rPr>
            </w:pPr>
            <w:r w:rsidRPr="00ED144C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A3D" w:rsidRPr="00470A3D" w:rsidRDefault="00AC6558" w:rsidP="00470A3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color w:val="FF6600"/>
                <w:lang w:val="kk-KZ"/>
              </w:rPr>
            </w:pPr>
            <w:r w:rsidRPr="00A24751">
              <w:rPr>
                <w:rFonts w:ascii="Times New Roman" w:hAnsi="Times New Roman"/>
                <w:lang w:val="kk-KZ"/>
              </w:rPr>
              <w:t>Кадырбаев М. К., Курманкулов Ж. Культура древних скотоводов и металлургов Сары-Арки (по материа лам Северно</w:t>
            </w:r>
            <w:r w:rsidR="00A24751">
              <w:rPr>
                <w:rFonts w:ascii="Times New Roman" w:hAnsi="Times New Roman"/>
                <w:lang w:val="kk-KZ"/>
              </w:rPr>
              <w:t>й Бетпак-Далы). Алма-Ата: Гылым, 1992</w:t>
            </w:r>
          </w:p>
          <w:p w:rsidR="00470A3D" w:rsidRPr="00470A3D" w:rsidRDefault="00470A3D" w:rsidP="00470A3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proofErr w:type="spellStart"/>
            <w:r w:rsidRPr="00470A3D">
              <w:rPr>
                <w:rStyle w:val="51"/>
                <w:rFonts w:ascii="Times New Roman" w:hAnsi="Times New Roman" w:cs="Times New Roman"/>
                <w:i w:val="0"/>
                <w:sz w:val="24"/>
                <w:szCs w:val="24"/>
              </w:rPr>
              <w:t>Маргулан</w:t>
            </w:r>
            <w:proofErr w:type="spellEnd"/>
            <w:r w:rsidRPr="00470A3D">
              <w:rPr>
                <w:rStyle w:val="51"/>
                <w:rFonts w:ascii="Times New Roman" w:hAnsi="Times New Roman" w:cs="Times New Roman"/>
                <w:i w:val="0"/>
                <w:sz w:val="24"/>
                <w:szCs w:val="24"/>
              </w:rPr>
              <w:t xml:space="preserve"> А.Х., Акишев К.А., </w:t>
            </w:r>
            <w:proofErr w:type="spellStart"/>
            <w:r w:rsidRPr="00470A3D">
              <w:rPr>
                <w:rStyle w:val="51"/>
                <w:rFonts w:ascii="Times New Roman" w:hAnsi="Times New Roman" w:cs="Times New Roman"/>
                <w:i w:val="0"/>
                <w:sz w:val="24"/>
                <w:szCs w:val="24"/>
              </w:rPr>
              <w:t>Кадырбаев</w:t>
            </w:r>
            <w:proofErr w:type="spellEnd"/>
            <w:r w:rsidRPr="00470A3D">
              <w:rPr>
                <w:rStyle w:val="51"/>
                <w:rFonts w:ascii="Times New Roman" w:hAnsi="Times New Roman" w:cs="Times New Roman"/>
                <w:i w:val="0"/>
                <w:sz w:val="24"/>
                <w:szCs w:val="24"/>
              </w:rPr>
              <w:t xml:space="preserve"> М.К., </w:t>
            </w:r>
            <w:proofErr w:type="spellStart"/>
            <w:r w:rsidRPr="00470A3D">
              <w:rPr>
                <w:rStyle w:val="51"/>
                <w:rFonts w:ascii="Times New Roman" w:hAnsi="Times New Roman" w:cs="Times New Roman"/>
                <w:i w:val="0"/>
                <w:sz w:val="24"/>
                <w:szCs w:val="24"/>
              </w:rPr>
              <w:t>Оразбаев</w:t>
            </w:r>
            <w:proofErr w:type="spellEnd"/>
            <w:r w:rsidRPr="00470A3D">
              <w:rPr>
                <w:rStyle w:val="51"/>
                <w:rFonts w:ascii="Times New Roman" w:hAnsi="Times New Roman" w:cs="Times New Roman"/>
                <w:i w:val="0"/>
                <w:sz w:val="24"/>
                <w:szCs w:val="24"/>
              </w:rPr>
              <w:t xml:space="preserve"> А.М.</w:t>
            </w:r>
            <w:r w:rsidRPr="00470A3D">
              <w:rPr>
                <w:rFonts w:ascii="Times New Roman" w:hAnsi="Times New Roman"/>
                <w:sz w:val="24"/>
                <w:szCs w:val="24"/>
              </w:rPr>
              <w:t xml:space="preserve"> Древняя культура Центрального Казах</w:t>
            </w:r>
            <w:r w:rsidRPr="00470A3D">
              <w:rPr>
                <w:rFonts w:ascii="Times New Roman" w:hAnsi="Times New Roman"/>
                <w:sz w:val="24"/>
                <w:szCs w:val="24"/>
              </w:rPr>
              <w:softHyphen/>
              <w:t>стана. Алма-Ата: Наука, 1966. 435 с.</w:t>
            </w:r>
          </w:p>
          <w:p w:rsidR="00F85BB7" w:rsidRPr="00470A3D" w:rsidRDefault="00DF7733" w:rsidP="00470A3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470A3D">
              <w:rPr>
                <w:rFonts w:ascii="Times New Roman" w:hAnsi="Times New Roman"/>
              </w:rPr>
              <w:t>Клейн Л.С. Археологические источники. Л., 1978. 148 с.</w:t>
            </w:r>
          </w:p>
          <w:p w:rsidR="00470A3D" w:rsidRPr="00AC6558" w:rsidRDefault="00470A3D" w:rsidP="00470A3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color w:val="FF6600"/>
                <w:lang w:val="kk-KZ"/>
              </w:rPr>
            </w:pPr>
            <w:r w:rsidRPr="00AC6558">
              <w:rPr>
                <w:rFonts w:ascii="Times New Roman" w:hAnsi="Times New Roman"/>
                <w:lang w:val="kk-KZ"/>
              </w:rPr>
              <w:t>Экспериментальная археология. Взгляд в XXI век. Материалы международной полевой научной конференции «Экспериментальная археология. Взгляд в XXI век»/Составитель и научный редактор С.А. Агапов. Ульяновск:   2013. — 319 с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470A3D" w:rsidRPr="00470A3D" w:rsidRDefault="00470A3D" w:rsidP="00470A3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color w:val="FF6600"/>
                <w:lang w:val="kk-KZ"/>
              </w:rPr>
            </w:pPr>
            <w:r w:rsidRPr="00AC6558">
              <w:rPr>
                <w:rFonts w:ascii="Times New Roman" w:hAnsi="Times New Roman"/>
                <w:lang w:val="kk-KZ"/>
              </w:rPr>
              <w:t xml:space="preserve">Берденов С. А. </w:t>
            </w:r>
            <w:r>
              <w:rPr>
                <w:rFonts w:ascii="Times New Roman" w:hAnsi="Times New Roman"/>
                <w:lang w:val="kk-KZ"/>
              </w:rPr>
              <w:t>Казахстанская горно-метал</w:t>
            </w:r>
            <w:r w:rsidRPr="00AC6558">
              <w:rPr>
                <w:rFonts w:ascii="Times New Roman" w:hAnsi="Times New Roman"/>
                <w:lang w:val="kk-KZ"/>
              </w:rPr>
              <w:t xml:space="preserve">лургическая область. В: Самашев З. (ред.). Вопросы археологии Казахстана 2. Алматы; Моск ва: Ғылым, 1998. </w:t>
            </w:r>
            <w:r>
              <w:rPr>
                <w:rFonts w:ascii="Times New Roman" w:hAnsi="Times New Roman"/>
                <w:lang w:val="kk-KZ"/>
              </w:rPr>
              <w:t>– С.</w:t>
            </w:r>
            <w:r w:rsidRPr="00AC6558">
              <w:rPr>
                <w:rFonts w:ascii="Times New Roman" w:hAnsi="Times New Roman"/>
                <w:lang w:val="kk-KZ"/>
              </w:rPr>
              <w:t xml:space="preserve"> 180—190.</w:t>
            </w:r>
          </w:p>
        </w:tc>
      </w:tr>
    </w:tbl>
    <w:p w:rsidR="00CD4E6E" w:rsidRPr="00ED144C" w:rsidRDefault="00CD4E6E" w:rsidP="00CD4E6E">
      <w:pPr>
        <w:rPr>
          <w:vanish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18"/>
      </w:tblGrid>
      <w:tr w:rsidR="00F2700B" w:rsidRPr="00ED144C" w:rsidTr="00F2700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00B" w:rsidRPr="00BA7F4D" w:rsidRDefault="00F2700B" w:rsidP="009166FF">
            <w:proofErr w:type="spellStart"/>
            <w:r w:rsidRPr="00BA7F4D">
              <w:rPr>
                <w:sz w:val="22"/>
                <w:szCs w:val="22"/>
              </w:rPr>
              <w:t>Университеттік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r w:rsidRPr="00BA7F4D">
              <w:rPr>
                <w:sz w:val="22"/>
                <w:szCs w:val="22"/>
              </w:rPr>
              <w:t>моральды</w:t>
            </w:r>
            <w:proofErr w:type="gramStart"/>
            <w:r w:rsidRPr="00BA7F4D">
              <w:rPr>
                <w:sz w:val="22"/>
                <w:szCs w:val="22"/>
              </w:rPr>
              <w:t>қ-</w:t>
            </w:r>
            <w:proofErr w:type="gramEnd"/>
            <w:r w:rsidRPr="00BA7F4D">
              <w:rPr>
                <w:sz w:val="22"/>
                <w:szCs w:val="22"/>
              </w:rPr>
              <w:t>этикалық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BA7F4D">
              <w:rPr>
                <w:sz w:val="22"/>
                <w:szCs w:val="22"/>
              </w:rPr>
              <w:t>құндылықтар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BA7F4D">
              <w:rPr>
                <w:sz w:val="22"/>
                <w:szCs w:val="22"/>
                <w:lang w:val="kk-KZ"/>
              </w:rPr>
              <w:t>шеңберіндегі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BA7F4D">
              <w:rPr>
                <w:sz w:val="22"/>
                <w:szCs w:val="22"/>
              </w:rPr>
              <w:t>курстың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BA7F4D">
              <w:rPr>
                <w:sz w:val="22"/>
                <w:szCs w:val="22"/>
              </w:rPr>
              <w:t>академиялық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BA7F4D">
              <w:rPr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00B" w:rsidRPr="00ED144C" w:rsidRDefault="00F2700B" w:rsidP="009166FF">
            <w:pPr>
              <w:jc w:val="both"/>
              <w:rPr>
                <w:b/>
              </w:rPr>
            </w:pPr>
            <w:r w:rsidRPr="00ED144C">
              <w:rPr>
                <w:b/>
                <w:sz w:val="22"/>
                <w:szCs w:val="22"/>
              </w:rPr>
              <w:t>Академиялық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b/>
                <w:sz w:val="22"/>
                <w:szCs w:val="22"/>
              </w:rPr>
              <w:t>тәрті</w:t>
            </w:r>
            <w:proofErr w:type="gramStart"/>
            <w:r w:rsidRPr="00ED144C"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ED144C">
              <w:rPr>
                <w:b/>
                <w:sz w:val="22"/>
                <w:szCs w:val="22"/>
              </w:rPr>
              <w:t xml:space="preserve">: </w:t>
            </w:r>
          </w:p>
          <w:p w:rsidR="00F2700B" w:rsidRPr="00ED144C" w:rsidRDefault="00F2700B" w:rsidP="009166F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D144C">
              <w:rPr>
                <w:sz w:val="22"/>
                <w:szCs w:val="22"/>
              </w:rPr>
              <w:t>Барлық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білімалушылар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  <w:lang w:val="kk-KZ"/>
              </w:rPr>
              <w:t>ЖОО</w:t>
            </w:r>
            <w:proofErr w:type="gramStart"/>
            <w:r w:rsidRPr="00ED144C">
              <w:rPr>
                <w:sz w:val="22"/>
                <w:szCs w:val="22"/>
                <w:lang w:val="kk-KZ"/>
              </w:rPr>
              <w:t>К</w:t>
            </w:r>
            <w:r w:rsidRPr="00ED144C">
              <w:rPr>
                <w:sz w:val="22"/>
                <w:szCs w:val="22"/>
              </w:rPr>
              <w:t>-</w:t>
            </w:r>
            <w:proofErr w:type="gramEnd"/>
            <w:r w:rsidRPr="00ED144C">
              <w:rPr>
                <w:sz w:val="22"/>
                <w:szCs w:val="22"/>
                <w:lang w:val="kk-KZ"/>
              </w:rPr>
              <w:t>қа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тіркелу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 xml:space="preserve">қажет. </w:t>
            </w:r>
            <w:proofErr w:type="spellStart"/>
            <w:r w:rsidRPr="00ED144C">
              <w:rPr>
                <w:sz w:val="22"/>
                <w:szCs w:val="22"/>
              </w:rPr>
              <w:t>Онлайн</w:t>
            </w:r>
            <w:proofErr w:type="spellEnd"/>
            <w:r w:rsidRPr="00ED144C">
              <w:rPr>
                <w:sz w:val="22"/>
                <w:szCs w:val="22"/>
              </w:rPr>
              <w:t xml:space="preserve"> курс </w:t>
            </w:r>
            <w:proofErr w:type="spellStart"/>
            <w:r w:rsidRPr="00ED144C">
              <w:rPr>
                <w:sz w:val="22"/>
                <w:szCs w:val="22"/>
              </w:rPr>
              <w:t>модул</w:t>
            </w:r>
            <w:proofErr w:type="spellEnd"/>
            <w:r w:rsidRPr="00ED144C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ED144C">
              <w:rPr>
                <w:sz w:val="22"/>
                <w:szCs w:val="22"/>
              </w:rPr>
              <w:t>дерін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өту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мерзімі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proofErr w:type="gramStart"/>
            <w:r w:rsidRPr="00ED144C">
              <w:rPr>
                <w:sz w:val="22"/>
                <w:szCs w:val="22"/>
              </w:rPr>
              <w:t>п</w:t>
            </w:r>
            <w:proofErr w:type="gramEnd"/>
            <w:r w:rsidRPr="00ED144C">
              <w:rPr>
                <w:sz w:val="22"/>
                <w:szCs w:val="22"/>
              </w:rPr>
              <w:t>әнді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оқыту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кестесіне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сәйкес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мүлтіксіз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сақталуы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тиіс</w:t>
            </w:r>
            <w:proofErr w:type="spellEnd"/>
            <w:r w:rsidRPr="00ED144C">
              <w:rPr>
                <w:sz w:val="22"/>
                <w:szCs w:val="22"/>
              </w:rPr>
              <w:t>.</w:t>
            </w:r>
          </w:p>
          <w:p w:rsidR="00F2700B" w:rsidRPr="00ED144C" w:rsidRDefault="00F2700B" w:rsidP="009166FF">
            <w:pPr>
              <w:pStyle w:val="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ED144C">
              <w:rPr>
                <w:rFonts w:ascii="Times New Roman" w:hAnsi="Times New Roman"/>
                <w:b/>
              </w:rPr>
              <w:t>Академиялыққұндылықтар:</w:t>
            </w:r>
          </w:p>
          <w:p w:rsidR="00F2700B" w:rsidRPr="00ED144C" w:rsidRDefault="00F2700B" w:rsidP="009166FF">
            <w:pPr>
              <w:jc w:val="both"/>
              <w:rPr>
                <w:bCs/>
              </w:rPr>
            </w:pPr>
            <w:r w:rsidRPr="00ED144C">
              <w:rPr>
                <w:bCs/>
                <w:sz w:val="22"/>
                <w:szCs w:val="22"/>
              </w:rPr>
              <w:t xml:space="preserve">- Практикалық / зертханалықсабақтар, </w:t>
            </w:r>
            <w:proofErr w:type="gramStart"/>
            <w:r w:rsidRPr="00ED144C">
              <w:rPr>
                <w:bCs/>
                <w:sz w:val="22"/>
                <w:szCs w:val="22"/>
              </w:rPr>
              <w:t>С</w:t>
            </w:r>
            <w:proofErr w:type="gramEnd"/>
            <w:r w:rsidRPr="00ED144C">
              <w:rPr>
                <w:bCs/>
                <w:sz w:val="22"/>
                <w:szCs w:val="22"/>
              </w:rPr>
              <w:t>ӨЖ өзіндік, шығармашылықсипаттаболуыкерек.</w:t>
            </w:r>
          </w:p>
          <w:p w:rsidR="00F2700B" w:rsidRPr="00ED144C" w:rsidRDefault="00F2700B" w:rsidP="009166FF">
            <w:pPr>
              <w:jc w:val="both"/>
              <w:rPr>
                <w:b/>
              </w:rPr>
            </w:pPr>
            <w:r w:rsidRPr="00ED144C">
              <w:rPr>
                <w:sz w:val="22"/>
                <w:szCs w:val="22"/>
              </w:rPr>
              <w:t xml:space="preserve">- </w:t>
            </w:r>
            <w:r w:rsidRPr="00ED144C">
              <w:rPr>
                <w:sz w:val="22"/>
                <w:szCs w:val="22"/>
                <w:lang w:val="kk-KZ"/>
              </w:rPr>
              <w:t>Бақылаудың барлық кезеңінде плагиатқа, жалғ</w:t>
            </w:r>
            <w:proofErr w:type="gramStart"/>
            <w:r w:rsidRPr="00ED144C">
              <w:rPr>
                <w:sz w:val="22"/>
                <w:szCs w:val="22"/>
                <w:lang w:val="kk-KZ"/>
              </w:rPr>
              <w:t>ан</w:t>
            </w:r>
            <w:proofErr w:type="gramEnd"/>
            <w:r w:rsidRPr="00ED144C">
              <w:rPr>
                <w:sz w:val="22"/>
                <w:szCs w:val="22"/>
                <w:lang w:val="kk-KZ"/>
              </w:rPr>
              <w:t xml:space="preserve"> ақпаратқа, көшіруге тыйым салынады. </w:t>
            </w:r>
          </w:p>
          <w:p w:rsidR="00F2700B" w:rsidRPr="00ED144C" w:rsidRDefault="00F2700B" w:rsidP="009166FF">
            <w:pPr>
              <w:tabs>
                <w:tab w:val="left" w:pos="206"/>
              </w:tabs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</w:rPr>
              <w:t>- Мүмкіндігі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шектеулі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студенттер</w:t>
            </w:r>
            <w:proofErr w:type="spellEnd"/>
            <w:r w:rsidRPr="00F301B7">
              <w:rPr>
                <w:sz w:val="28"/>
                <w:szCs w:val="28"/>
              </w:rPr>
              <w:t xml:space="preserve"> </w:t>
            </w:r>
            <w:hyperlink r:id="rId5" w:history="1">
              <w:r w:rsidRPr="00B23D34">
                <w:rPr>
                  <w:rStyle w:val="a6"/>
                  <w:szCs w:val="28"/>
                  <w:lang w:val="en-US"/>
                </w:rPr>
                <w:t>zhumatayevr</w:t>
              </w:r>
              <w:r w:rsidRPr="00B23D34">
                <w:rPr>
                  <w:rStyle w:val="a6"/>
                  <w:szCs w:val="28"/>
                </w:rPr>
                <w:t>@</w:t>
              </w:r>
              <w:r w:rsidRPr="00B23D34">
                <w:rPr>
                  <w:rStyle w:val="a6"/>
                  <w:szCs w:val="28"/>
                  <w:lang w:val="en-US"/>
                </w:rPr>
                <w:t>gmail</w:t>
              </w:r>
              <w:r w:rsidRPr="00B23D34">
                <w:rPr>
                  <w:rStyle w:val="a6"/>
                  <w:szCs w:val="28"/>
                </w:rPr>
                <w:t>.</w:t>
              </w:r>
              <w:r w:rsidRPr="00B23D34">
                <w:rPr>
                  <w:rStyle w:val="a6"/>
                  <w:szCs w:val="28"/>
                  <w:lang w:val="en-US"/>
                </w:rPr>
                <w:t>com</w:t>
              </w:r>
            </w:hyperlink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proofErr w:type="spellStart"/>
            <w:r w:rsidRPr="00ED144C">
              <w:rPr>
                <w:sz w:val="22"/>
                <w:szCs w:val="22"/>
              </w:rPr>
              <w:t>мекен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жай</w:t>
            </w:r>
            <w:proofErr w:type="spellEnd"/>
            <w:r w:rsidRPr="00ED144C">
              <w:rPr>
                <w:sz w:val="22"/>
                <w:szCs w:val="22"/>
                <w:lang w:val="kk-KZ"/>
              </w:rPr>
              <w:t>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бойынша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консультациялық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кө</w:t>
            </w:r>
            <w:proofErr w:type="gramStart"/>
            <w:r w:rsidRPr="00ED144C">
              <w:rPr>
                <w:sz w:val="22"/>
                <w:szCs w:val="22"/>
              </w:rPr>
              <w:t>мек ала</w:t>
            </w:r>
            <w:proofErr w:type="gramEnd"/>
            <w:r w:rsidRPr="00ED144C">
              <w:rPr>
                <w:sz w:val="22"/>
                <w:szCs w:val="22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алады</w:t>
            </w:r>
            <w:proofErr w:type="spellEnd"/>
            <w:r w:rsidRPr="00ED144C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F2700B" w:rsidRPr="00ED144C" w:rsidTr="00F2700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00B" w:rsidRPr="00ED144C" w:rsidRDefault="00F2700B" w:rsidP="009166FF">
            <w:pPr>
              <w:rPr>
                <w:b/>
              </w:rPr>
            </w:pPr>
            <w:r w:rsidRPr="00ED144C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ED144C">
              <w:rPr>
                <w:b/>
                <w:sz w:val="22"/>
                <w:szCs w:val="22"/>
              </w:rPr>
              <w:t>аттестаттаусаясаты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00B" w:rsidRPr="00ED144C" w:rsidRDefault="00F2700B" w:rsidP="009166FF">
            <w:pPr>
              <w:jc w:val="both"/>
              <w:rPr>
                <w:b/>
              </w:rPr>
            </w:pPr>
            <w:proofErr w:type="spellStart"/>
            <w:r w:rsidRPr="00ED144C">
              <w:rPr>
                <w:b/>
                <w:sz w:val="22"/>
                <w:szCs w:val="22"/>
              </w:rPr>
              <w:t>Критериалды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b/>
                <w:sz w:val="22"/>
                <w:szCs w:val="22"/>
              </w:rPr>
              <w:t xml:space="preserve">бағалау: </w:t>
            </w:r>
            <w:proofErr w:type="gramStart"/>
            <w:r w:rsidRPr="00ED144C">
              <w:rPr>
                <w:sz w:val="22"/>
                <w:szCs w:val="22"/>
              </w:rPr>
              <w:t>дескрипторлар</w:t>
            </w:r>
            <w:proofErr w:type="gramEnd"/>
            <w:r w:rsidRPr="00ED144C">
              <w:rPr>
                <w:sz w:val="22"/>
                <w:szCs w:val="22"/>
              </w:rPr>
              <w:t>ға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сәйкес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оқыту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нәтижелерін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 xml:space="preserve">бағалау (аралықбақылау мен </w:t>
            </w:r>
            <w:proofErr w:type="spellStart"/>
            <w:r w:rsidRPr="00ED144C">
              <w:rPr>
                <w:sz w:val="22"/>
                <w:szCs w:val="22"/>
              </w:rPr>
              <w:t>емтихандарда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құзыреттіліктің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қалыптасуын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тексеру</w:t>
            </w:r>
            <w:proofErr w:type="spellEnd"/>
            <w:r w:rsidRPr="00ED144C">
              <w:rPr>
                <w:sz w:val="22"/>
                <w:szCs w:val="22"/>
              </w:rPr>
              <w:t>).</w:t>
            </w:r>
          </w:p>
          <w:p w:rsidR="00F2700B" w:rsidRPr="00ED144C" w:rsidRDefault="00F2700B" w:rsidP="009166FF">
            <w:pPr>
              <w:jc w:val="both"/>
            </w:pPr>
            <w:r w:rsidRPr="00ED144C">
              <w:rPr>
                <w:b/>
                <w:sz w:val="22"/>
                <w:szCs w:val="22"/>
              </w:rPr>
              <w:t>Жиынтық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b/>
                <w:sz w:val="22"/>
                <w:szCs w:val="22"/>
              </w:rPr>
              <w:t xml:space="preserve">бағалау: </w:t>
            </w:r>
            <w:r w:rsidRPr="00ED144C">
              <w:rPr>
                <w:sz w:val="22"/>
                <w:szCs w:val="22"/>
              </w:rPr>
              <w:t>аудиториядағы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ED144C">
              <w:rPr>
                <w:sz w:val="22"/>
                <w:szCs w:val="22"/>
              </w:rPr>
              <w:t>жұмыстың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белсенділігін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бағалау; орындалған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ED144C">
              <w:rPr>
                <w:sz w:val="22"/>
                <w:szCs w:val="22"/>
              </w:rPr>
              <w:t>тапсырманы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</w:t>
            </w:r>
            <w:r w:rsidRPr="00ED144C">
              <w:rPr>
                <w:sz w:val="22"/>
                <w:szCs w:val="22"/>
              </w:rPr>
              <w:t>бағалау.</w:t>
            </w:r>
          </w:p>
        </w:tc>
      </w:tr>
    </w:tbl>
    <w:p w:rsidR="00CD4E6E" w:rsidRPr="00ED144C" w:rsidRDefault="00CD4E6E" w:rsidP="00CD4E6E">
      <w:pPr>
        <w:rPr>
          <w:b/>
          <w:sz w:val="22"/>
          <w:szCs w:val="22"/>
        </w:rPr>
      </w:pPr>
    </w:p>
    <w:p w:rsidR="00CD4E6E" w:rsidRPr="00ED144C" w:rsidRDefault="00CD4E6E" w:rsidP="00CD4E6E">
      <w:pPr>
        <w:jc w:val="center"/>
        <w:rPr>
          <w:b/>
          <w:sz w:val="22"/>
          <w:szCs w:val="22"/>
        </w:rPr>
      </w:pPr>
      <w:r w:rsidRPr="00ED144C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ED144C">
        <w:rPr>
          <w:b/>
          <w:sz w:val="22"/>
          <w:szCs w:val="22"/>
        </w:rPr>
        <w:t>кестесі</w:t>
      </w:r>
      <w:proofErr w:type="spellEnd"/>
      <w:r w:rsidRPr="00ED144C">
        <w:rPr>
          <w:b/>
          <w:sz w:val="22"/>
          <w:szCs w:val="22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CD4E6E" w:rsidRPr="00ED144C" w:rsidTr="00247BFB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  <w:lang w:val="kk-KZ"/>
              </w:rPr>
              <w:t>Апта</w:t>
            </w:r>
            <w:r w:rsidRPr="00ED144C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Білімдібағалауформасы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Сабақтыөткізутүрі / платформа</w:t>
            </w:r>
          </w:p>
        </w:tc>
      </w:tr>
    </w:tbl>
    <w:p w:rsidR="00CD4E6E" w:rsidRPr="00ED144C" w:rsidRDefault="00CD4E6E" w:rsidP="00CD4E6E">
      <w:pPr>
        <w:jc w:val="center"/>
        <w:rPr>
          <w:b/>
          <w:sz w:val="22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CD4E6E" w:rsidRPr="00ED144C" w:rsidTr="00247BFB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tabs>
                <w:tab w:val="left" w:pos="1276"/>
              </w:tabs>
              <w:jc w:val="center"/>
            </w:pPr>
            <w:r w:rsidRPr="00ED144C">
              <w:rPr>
                <w:b/>
                <w:sz w:val="22"/>
                <w:szCs w:val="22"/>
                <w:lang w:val="kk-KZ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D4E6E" w:rsidRPr="00941CB6" w:rsidTr="00247BFB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941CB6" w:rsidRDefault="00CD4E6E" w:rsidP="00941CB6">
            <w:pPr>
              <w:snapToGrid w:val="0"/>
              <w:jc w:val="both"/>
              <w:rPr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 xml:space="preserve">Д. </w:t>
            </w:r>
            <w:r w:rsidRPr="00ED144C">
              <w:rPr>
                <w:sz w:val="22"/>
                <w:szCs w:val="22"/>
                <w:lang w:val="kk-KZ"/>
              </w:rPr>
              <w:t xml:space="preserve">Кіріспе. </w:t>
            </w:r>
            <w:r w:rsidR="00941CB6" w:rsidRPr="00941CB6">
              <w:rPr>
                <w:sz w:val="22"/>
                <w:szCs w:val="22"/>
                <w:lang w:val="kk-KZ"/>
              </w:rPr>
              <w:t>Кур</w:t>
            </w:r>
            <w:r w:rsidR="00941CB6">
              <w:rPr>
                <w:sz w:val="22"/>
                <w:szCs w:val="22"/>
                <w:lang w:val="kk-KZ"/>
              </w:rPr>
              <w:t xml:space="preserve">стың мақсаттары мен міндеттері. </w:t>
            </w:r>
            <w:r w:rsidR="00941CB6" w:rsidRPr="00941CB6">
              <w:rPr>
                <w:sz w:val="22"/>
                <w:szCs w:val="22"/>
                <w:lang w:val="kk-KZ"/>
              </w:rPr>
              <w:t>Матер</w:t>
            </w:r>
            <w:r w:rsidR="00941CB6">
              <w:rPr>
                <w:sz w:val="22"/>
                <w:szCs w:val="22"/>
                <w:lang w:val="kk-KZ"/>
              </w:rPr>
              <w:t xml:space="preserve">иалдық мәдениет туралы түсінік. </w:t>
            </w:r>
            <w:r w:rsidR="00941CB6" w:rsidRPr="00941CB6">
              <w:rPr>
                <w:sz w:val="22"/>
                <w:szCs w:val="22"/>
                <w:lang w:val="kk-KZ"/>
              </w:rPr>
              <w:t>Материалдық мәдениет тарихын зертте</w:t>
            </w:r>
            <w:r w:rsidR="00941CB6">
              <w:rPr>
                <w:sz w:val="22"/>
                <w:szCs w:val="22"/>
                <w:lang w:val="kk-KZ"/>
              </w:rPr>
              <w:t>у пәні мен әдістері</w:t>
            </w:r>
            <w:r w:rsidR="00247BFB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D144C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D144C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E6E" w:rsidRPr="00ED144C" w:rsidRDefault="00CD4E6E" w:rsidP="00247BFB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D144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B67E56" w:rsidRDefault="00CD4E6E" w:rsidP="00247BFB">
            <w:pPr>
              <w:tabs>
                <w:tab w:val="left" w:pos="1276"/>
              </w:tabs>
              <w:jc w:val="both"/>
              <w:rPr>
                <w:lang w:val="en-US"/>
              </w:rPr>
            </w:pPr>
            <w:proofErr w:type="spellStart"/>
            <w:r w:rsidRPr="00ED144C">
              <w:rPr>
                <w:sz w:val="22"/>
                <w:szCs w:val="22"/>
                <w:lang w:val="en-US"/>
              </w:rPr>
              <w:t>MSTeams</w:t>
            </w:r>
            <w:proofErr w:type="spellEnd"/>
            <w:r w:rsidRPr="00B67E56">
              <w:rPr>
                <w:sz w:val="22"/>
                <w:szCs w:val="22"/>
                <w:lang w:val="en-US"/>
              </w:rPr>
              <w:t>/</w:t>
            </w:r>
            <w:r w:rsidRPr="00ED144C">
              <w:rPr>
                <w:sz w:val="22"/>
                <w:szCs w:val="22"/>
                <w:lang w:val="en-US"/>
              </w:rPr>
              <w:t>Zoom</w:t>
            </w:r>
            <w:r w:rsidRPr="00B67E56">
              <w:rPr>
                <w:sz w:val="22"/>
                <w:szCs w:val="22"/>
                <w:lang w:val="en-US"/>
              </w:rPr>
              <w:t xml:space="preserve">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941CB6" w:rsidTr="00247BFB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941CB6" w:rsidRDefault="00CD4E6E" w:rsidP="00941CB6">
            <w:pPr>
              <w:snapToGrid w:val="0"/>
              <w:jc w:val="both"/>
              <w:rPr>
                <w:bCs/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941CB6" w:rsidRPr="00941CB6">
              <w:rPr>
                <w:bCs/>
                <w:sz w:val="22"/>
                <w:szCs w:val="22"/>
                <w:lang w:val="kk-KZ"/>
              </w:rPr>
              <w:t>Материа</w:t>
            </w:r>
            <w:r w:rsidR="00941CB6">
              <w:rPr>
                <w:bCs/>
                <w:sz w:val="22"/>
                <w:szCs w:val="22"/>
                <w:lang w:val="kk-KZ"/>
              </w:rPr>
              <w:t xml:space="preserve">лдық мәдениет тарихын кезеңдеу.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D144C">
              <w:rPr>
                <w:sz w:val="22"/>
                <w:szCs w:val="22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D144C">
              <w:rPr>
                <w:bCs/>
                <w:sz w:val="22"/>
                <w:szCs w:val="22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E6E" w:rsidRPr="00ED144C" w:rsidRDefault="00CD4E6E" w:rsidP="00247BFB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ED144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CD4E6E" w:rsidRPr="00941CB6" w:rsidTr="00247BF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 xml:space="preserve">Д. </w:t>
            </w:r>
            <w:r w:rsidR="00941CB6" w:rsidRPr="00941CB6">
              <w:rPr>
                <w:bCs/>
                <w:sz w:val="22"/>
                <w:szCs w:val="22"/>
                <w:lang w:val="kk-KZ" w:eastAsia="ar-SA"/>
              </w:rPr>
              <w:t>Археология материалдық мәдениет тарихының негізгі қайнар көздерінің бірі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ED144C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  <w:rPr>
                <w:bCs/>
                <w:lang w:val="kk-KZ"/>
              </w:rPr>
            </w:pPr>
            <w:r w:rsidRPr="00ED144C">
              <w:rPr>
                <w:bCs/>
                <w:sz w:val="22"/>
                <w:szCs w:val="22"/>
                <w:lang w:val="kk-KZ"/>
              </w:rPr>
              <w:t>ЖИ 1.2</w:t>
            </w:r>
          </w:p>
          <w:p w:rsidR="00CD4E6E" w:rsidRPr="00ED144C" w:rsidRDefault="00CD4E6E" w:rsidP="00247BFB">
            <w:pPr>
              <w:snapToGrid w:val="0"/>
              <w:jc w:val="both"/>
              <w:rPr>
                <w:bCs/>
                <w:lang w:val="kk-KZ"/>
              </w:rPr>
            </w:pPr>
            <w:r w:rsidRPr="00ED144C">
              <w:rPr>
                <w:bCs/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kk-KZ"/>
              </w:rPr>
              <w:t>MS Tea</w:t>
            </w:r>
            <w:r w:rsidRPr="00ED144C">
              <w:rPr>
                <w:sz w:val="22"/>
                <w:szCs w:val="22"/>
                <w:lang w:val="en-US"/>
              </w:rPr>
              <w:t xml:space="preserve">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941CB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941CB6" w:rsidRPr="00941CB6">
              <w:rPr>
                <w:bCs/>
                <w:sz w:val="22"/>
                <w:szCs w:val="22"/>
                <w:lang w:val="kk-KZ"/>
              </w:rPr>
              <w:t xml:space="preserve">Археологиядағы кезеңдеу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ED144C">
              <w:rPr>
                <w:rFonts w:ascii="Times New Roman" w:hAnsi="Times New Roman"/>
                <w:bCs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D144C">
              <w:rPr>
                <w:bCs/>
                <w:sz w:val="22"/>
                <w:szCs w:val="22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kk-KZ" w:eastAsia="en-US"/>
              </w:rPr>
            </w:pPr>
            <w:r w:rsidRPr="00ED144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CD4E6E" w:rsidRPr="00F2700B" w:rsidTr="00247BF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BFB" w:rsidRPr="00247BFB" w:rsidRDefault="00CD4E6E" w:rsidP="00247BF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 xml:space="preserve">Д. </w:t>
            </w:r>
            <w:r w:rsidR="00941CB6" w:rsidRPr="00941CB6">
              <w:rPr>
                <w:bCs/>
                <w:sz w:val="22"/>
                <w:szCs w:val="22"/>
                <w:lang w:val="kk-KZ" w:eastAsia="ar-SA"/>
              </w:rPr>
              <w:t>Адамның пайда болуы және табиғи жағдайларға бейімделуі</w:t>
            </w:r>
          </w:p>
          <w:p w:rsidR="00CD4E6E" w:rsidRPr="00ED144C" w:rsidRDefault="00CD4E6E" w:rsidP="0000442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tabs>
                <w:tab w:val="left" w:pos="1276"/>
              </w:tabs>
              <w:rPr>
                <w:lang w:val="en-US"/>
              </w:rPr>
            </w:pPr>
            <w:r w:rsidRPr="00ED144C">
              <w:rPr>
                <w:sz w:val="22"/>
                <w:szCs w:val="22"/>
                <w:lang w:val="kk-KZ"/>
              </w:rPr>
              <w:t>MS Teams/Zoom- да бейн</w:t>
            </w:r>
            <w:r w:rsidRPr="00ED144C">
              <w:rPr>
                <w:sz w:val="22"/>
                <w:szCs w:val="22"/>
              </w:rPr>
              <w:t>едәріс</w:t>
            </w:r>
          </w:p>
        </w:tc>
      </w:tr>
      <w:tr w:rsidR="00CD4E6E" w:rsidRPr="00ED144C" w:rsidTr="00247BF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36F" w:rsidRPr="00941CB6" w:rsidRDefault="00CD4E6E" w:rsidP="0029536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1CB6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941CB6" w:rsidRPr="00941CB6">
              <w:rPr>
                <w:bCs/>
                <w:sz w:val="22"/>
                <w:szCs w:val="22"/>
                <w:lang w:val="kk-KZ"/>
              </w:rPr>
              <w:t>Адамның пайда болуының негізгі теориялары.</w:t>
            </w:r>
          </w:p>
          <w:p w:rsidR="00CD4E6E" w:rsidRPr="00941CB6" w:rsidRDefault="00CD4E6E" w:rsidP="003F7CAF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tabs>
                <w:tab w:val="left" w:pos="1276"/>
              </w:tabs>
            </w:pP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b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 1. СӨЖ</w:t>
            </w:r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tabs>
                <w:tab w:val="left" w:pos="1276"/>
              </w:tabs>
            </w:pPr>
            <w:proofErr w:type="spellStart"/>
            <w:r w:rsidRPr="00ED144C">
              <w:rPr>
                <w:sz w:val="22"/>
                <w:szCs w:val="22"/>
              </w:rPr>
              <w:t>Вебинар</w:t>
            </w:r>
            <w:proofErr w:type="spellEnd"/>
          </w:p>
          <w:p w:rsidR="00CD4E6E" w:rsidRPr="00ED144C" w:rsidRDefault="00CD4E6E" w:rsidP="00247BFB">
            <w:pPr>
              <w:tabs>
                <w:tab w:val="left" w:pos="1276"/>
              </w:tabs>
            </w:pPr>
            <w:r w:rsidRPr="00ED144C">
              <w:rPr>
                <w:sz w:val="22"/>
                <w:szCs w:val="22"/>
              </w:rPr>
              <w:t xml:space="preserve">в </w:t>
            </w:r>
            <w:r w:rsidRPr="00ED144C">
              <w:rPr>
                <w:sz w:val="22"/>
                <w:szCs w:val="22"/>
                <w:lang w:val="en-US"/>
              </w:rPr>
              <w:t>MS Teams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941CB6" w:rsidRDefault="00CD4E6E" w:rsidP="00941CB6">
            <w:pPr>
              <w:jc w:val="both"/>
              <w:rPr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="00E9468B" w:rsidRPr="00F2700B">
              <w:rPr>
                <w:b/>
                <w:bCs/>
                <w:sz w:val="22"/>
                <w:szCs w:val="22"/>
                <w:lang w:val="kk-KZ"/>
              </w:rPr>
              <w:t xml:space="preserve">1. </w:t>
            </w:r>
            <w:r w:rsidR="00941CB6" w:rsidRPr="00941CB6">
              <w:rPr>
                <w:sz w:val="22"/>
                <w:szCs w:val="22"/>
                <w:lang w:val="kk-KZ"/>
              </w:rPr>
              <w:t>Ежелгі өркениеттер орталықтары: Месопотамия</w:t>
            </w:r>
            <w:r w:rsidR="00941CB6">
              <w:rPr>
                <w:sz w:val="22"/>
                <w:szCs w:val="22"/>
                <w:lang w:val="kk-KZ"/>
              </w:rPr>
              <w:t xml:space="preserve">, Египет, Крит, Үндістан, Қытай </w:t>
            </w:r>
            <w:r w:rsidR="00941CB6" w:rsidRPr="00941CB6">
              <w:rPr>
                <w:sz w:val="22"/>
                <w:szCs w:val="22"/>
                <w:lang w:val="kk-KZ"/>
              </w:rPr>
              <w:t>(</w:t>
            </w:r>
            <w:r w:rsidR="00941CB6">
              <w:rPr>
                <w:sz w:val="22"/>
                <w:szCs w:val="22"/>
                <w:lang w:val="kk-KZ"/>
              </w:rPr>
              <w:t>таңдау</w:t>
            </w:r>
            <w:r w:rsidR="00941CB6" w:rsidRPr="00941CB6">
              <w:rPr>
                <w:sz w:val="22"/>
                <w:szCs w:val="22"/>
                <w:lang w:val="kk-KZ"/>
              </w:rPr>
              <w:t xml:space="preserve"> бойынша)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lang w:val="kk-KZ" w:eastAsia="ar-SA"/>
              </w:rPr>
            </w:pPr>
            <w:r w:rsidRPr="00ED144C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eastAsia="en-US"/>
              </w:rPr>
            </w:pPr>
            <w:r w:rsidRPr="00ED144C">
              <w:rPr>
                <w:sz w:val="22"/>
                <w:szCs w:val="22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rPr>
                <w:lang w:val="kk-KZ"/>
              </w:rPr>
            </w:pPr>
          </w:p>
        </w:tc>
      </w:tr>
      <w:tr w:rsidR="00CD4E6E" w:rsidRPr="00ED144C" w:rsidTr="00247BF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tabs>
                <w:tab w:val="left" w:pos="1276"/>
              </w:tabs>
              <w:jc w:val="center"/>
              <w:rPr>
                <w:b/>
              </w:rPr>
            </w:pPr>
            <w:r w:rsidRPr="00ED144C">
              <w:rPr>
                <w:b/>
                <w:sz w:val="22"/>
                <w:szCs w:val="22"/>
              </w:rPr>
              <w:t>Модуль П</w:t>
            </w:r>
          </w:p>
        </w:tc>
      </w:tr>
      <w:tr w:rsidR="00CD4E6E" w:rsidRPr="00941CB6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CD4E6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 xml:space="preserve">Д. </w:t>
            </w:r>
            <w:r w:rsidR="00906037" w:rsidRPr="00906037">
              <w:rPr>
                <w:bCs/>
                <w:sz w:val="22"/>
                <w:szCs w:val="22"/>
                <w:lang w:val="kk-KZ" w:eastAsia="ar-SA"/>
              </w:rPr>
              <w:t>Тас дәуіріндегі материалдық мәдениеттің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0246E0" w:rsidRDefault="00CD4E6E" w:rsidP="00247BFB">
            <w:pPr>
              <w:jc w:val="both"/>
              <w:rPr>
                <w:lang w:val="en-US"/>
              </w:rPr>
            </w:pPr>
            <w:proofErr w:type="spellStart"/>
            <w:r w:rsidRPr="00ED144C">
              <w:rPr>
                <w:sz w:val="22"/>
                <w:szCs w:val="22"/>
                <w:lang w:val="en-US"/>
              </w:rPr>
              <w:t>MSTeams</w:t>
            </w:r>
            <w:proofErr w:type="spellEnd"/>
            <w:r w:rsidRPr="00AC6558">
              <w:rPr>
                <w:sz w:val="22"/>
                <w:szCs w:val="22"/>
                <w:lang w:val="en-US"/>
              </w:rPr>
              <w:t>/</w:t>
            </w:r>
            <w:r w:rsidRPr="00ED144C">
              <w:rPr>
                <w:sz w:val="22"/>
                <w:szCs w:val="22"/>
                <w:lang w:val="en-US"/>
              </w:rPr>
              <w:t>Zoom</w:t>
            </w:r>
            <w:r w:rsidRPr="00AC6558">
              <w:rPr>
                <w:sz w:val="22"/>
                <w:szCs w:val="22"/>
                <w:lang w:val="en-US"/>
              </w:rPr>
              <w:t xml:space="preserve">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B08" w:rsidRPr="00906037" w:rsidRDefault="00CD4E6E" w:rsidP="000C4B0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06037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906037" w:rsidRPr="00906037">
              <w:rPr>
                <w:bCs/>
                <w:sz w:val="22"/>
                <w:szCs w:val="22"/>
                <w:lang w:val="kk-KZ"/>
              </w:rPr>
              <w:t>Ежелгі адамның материалдық мәдениеті объектілерін (еңбек құралдары, тасқа салынған суреттер, сүйек бұйымдары, ою-өрнек) дайындау технологиялары.</w:t>
            </w:r>
          </w:p>
          <w:p w:rsidR="00CD4E6E" w:rsidRPr="00906037" w:rsidRDefault="00CD4E6E" w:rsidP="00D4404C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tabs>
                <w:tab w:val="left" w:pos="1276"/>
              </w:tabs>
            </w:pPr>
          </w:p>
        </w:tc>
      </w:tr>
      <w:tr w:rsidR="00CD4E6E" w:rsidRPr="00941CB6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CD4E6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 xml:space="preserve">Д. </w:t>
            </w:r>
            <w:r w:rsidR="00906037" w:rsidRPr="00906037">
              <w:rPr>
                <w:bCs/>
                <w:sz w:val="22"/>
                <w:szCs w:val="22"/>
                <w:lang w:val="kk-KZ" w:eastAsia="ar-SA"/>
              </w:rPr>
              <w:t>Қола дәуіріндегі материалдық мәдениеттің тарихы.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tabs>
                <w:tab w:val="left" w:pos="1276"/>
              </w:tabs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CD4E6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906037" w:rsidRPr="00906037">
              <w:rPr>
                <w:bCs/>
                <w:sz w:val="22"/>
                <w:szCs w:val="22"/>
                <w:lang w:val="kk-KZ"/>
              </w:rPr>
              <w:t>Адамзат мәдениеті мен қоғамының дамуындағы металдың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tabs>
                <w:tab w:val="left" w:pos="1276"/>
              </w:tabs>
            </w:pPr>
          </w:p>
        </w:tc>
      </w:tr>
      <w:tr w:rsidR="00CD4E6E" w:rsidRPr="00ED144C" w:rsidTr="00247BFB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b/>
              </w:rPr>
            </w:pPr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2. СӨЖ 2 </w:t>
            </w:r>
            <w:proofErr w:type="spellStart"/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орындаубойынша</w:t>
            </w:r>
            <w:proofErr w:type="spellEnd"/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061A05" w:rsidRDefault="00CD4E6E" w:rsidP="00247BFB">
            <w:pPr>
              <w:snapToGrid w:val="0"/>
              <w:jc w:val="both"/>
            </w:pPr>
            <w:r w:rsidRPr="00061A05">
              <w:rPr>
                <w:sz w:val="22"/>
                <w:szCs w:val="22"/>
              </w:rPr>
              <w:t>ЖИ</w:t>
            </w:r>
          </w:p>
          <w:p w:rsidR="00CD4E6E" w:rsidRPr="00061A05" w:rsidRDefault="00CD4E6E" w:rsidP="00247BFB">
            <w:pPr>
              <w:snapToGrid w:val="0"/>
              <w:jc w:val="both"/>
            </w:pPr>
            <w:r w:rsidRPr="00061A05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E6E" w:rsidRPr="00061A05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061A05" w:rsidRDefault="00CD4E6E" w:rsidP="00247BFB">
            <w:pPr>
              <w:jc w:val="center"/>
            </w:pPr>
            <w:r w:rsidRPr="00061A0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061A05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jc w:val="both"/>
              <w:rPr>
                <w:lang w:val="kk-KZ"/>
              </w:rPr>
            </w:pPr>
          </w:p>
        </w:tc>
      </w:tr>
      <w:tr w:rsidR="00CD4E6E" w:rsidRPr="00ED144C" w:rsidTr="00247BFB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AC6558">
            <w:pPr>
              <w:jc w:val="both"/>
              <w:rPr>
                <w:b/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 xml:space="preserve">СӨЖ </w:t>
            </w:r>
            <w:r w:rsidRPr="00ED144C">
              <w:rPr>
                <w:b/>
                <w:sz w:val="22"/>
                <w:szCs w:val="22"/>
                <w:lang w:val="kk-KZ"/>
              </w:rPr>
              <w:t xml:space="preserve">2 </w:t>
            </w:r>
            <w:r w:rsidR="00906037" w:rsidRPr="00906037">
              <w:rPr>
                <w:sz w:val="22"/>
                <w:szCs w:val="22"/>
                <w:lang w:val="kk-KZ"/>
              </w:rPr>
              <w:t>Металл өнімдерін алу тәсілдерін ашу және дамыту. Дөңгелектің өнертабысы.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061A05" w:rsidRDefault="00CD4E6E" w:rsidP="00247BF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61A05">
              <w:rPr>
                <w:bCs/>
                <w:sz w:val="22"/>
                <w:szCs w:val="22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E6E" w:rsidRPr="00061A05" w:rsidRDefault="00CD4E6E" w:rsidP="00247BF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061A05" w:rsidRDefault="00CD4E6E" w:rsidP="00247BFB">
            <w:pPr>
              <w:jc w:val="center"/>
            </w:pPr>
            <w:r w:rsidRPr="00061A05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061A05" w:rsidRDefault="00CD4E6E" w:rsidP="00247BFB">
            <w:pPr>
              <w:jc w:val="both"/>
            </w:pPr>
            <w:r w:rsidRPr="00061A05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</w:p>
        </w:tc>
      </w:tr>
      <w:tr w:rsidR="00CD4E6E" w:rsidRPr="00ED144C" w:rsidTr="00247BFB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</w:p>
        </w:tc>
      </w:tr>
      <w:tr w:rsidR="00CD4E6E" w:rsidRPr="00ED144C" w:rsidTr="00247BFB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A07055" w:rsidRDefault="00CD4E6E" w:rsidP="00247BFB">
            <w:pPr>
              <w:jc w:val="center"/>
              <w:rPr>
                <w:lang w:val="kk-KZ"/>
              </w:rPr>
            </w:pPr>
            <w:r w:rsidRPr="00A07055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A07055" w:rsidRDefault="00CD4E6E" w:rsidP="00247BF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07055">
              <w:rPr>
                <w:b/>
                <w:sz w:val="22"/>
                <w:szCs w:val="22"/>
              </w:rPr>
              <w:t>АБ</w:t>
            </w:r>
            <w:r w:rsidRPr="00A07055">
              <w:rPr>
                <w:b/>
                <w:bCs/>
                <w:sz w:val="22"/>
                <w:szCs w:val="22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A07055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07055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A07055" w:rsidRDefault="00CD4E6E" w:rsidP="00247BFB">
            <w:pPr>
              <w:snapToGrid w:val="0"/>
              <w:jc w:val="both"/>
            </w:pPr>
            <w:r w:rsidRPr="00A07055">
              <w:rPr>
                <w:sz w:val="22"/>
                <w:szCs w:val="22"/>
              </w:rPr>
              <w:t>ЖИ</w:t>
            </w:r>
          </w:p>
          <w:p w:rsidR="00CD4E6E" w:rsidRPr="00A07055" w:rsidRDefault="00CD4E6E" w:rsidP="00247BFB">
            <w:pPr>
              <w:snapToGrid w:val="0"/>
              <w:jc w:val="both"/>
            </w:pPr>
            <w:r w:rsidRPr="00A07055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E6E" w:rsidRPr="00A07055" w:rsidRDefault="00CD4E6E" w:rsidP="00247B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A07055" w:rsidRDefault="00CD4E6E" w:rsidP="00247BFB">
            <w:pPr>
              <w:jc w:val="center"/>
              <w:rPr>
                <w:lang w:val="kk-KZ"/>
              </w:rPr>
            </w:pPr>
            <w:r w:rsidRPr="00A07055">
              <w:rPr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A07055" w:rsidRDefault="00CD4E6E" w:rsidP="00247B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CD4E6E" w:rsidRPr="00941CB6" w:rsidTr="00247BFB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Default="00CD4E6E" w:rsidP="00183013">
            <w:pPr>
              <w:snapToGrid w:val="0"/>
              <w:jc w:val="both"/>
              <w:rPr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906037" w:rsidRPr="00906037">
              <w:rPr>
                <w:sz w:val="22"/>
                <w:szCs w:val="22"/>
                <w:lang w:val="kk-KZ"/>
              </w:rPr>
              <w:t>Американың материалдық мәдениеті</w:t>
            </w:r>
          </w:p>
          <w:p w:rsidR="00C66F9D" w:rsidRPr="00ED144C" w:rsidRDefault="00C66F9D" w:rsidP="0018301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0BA8" w:rsidRPr="00906037" w:rsidRDefault="00CD4E6E" w:rsidP="00183013">
            <w:pPr>
              <w:contextualSpacing/>
              <w:jc w:val="both"/>
              <w:rPr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906037" w:rsidRPr="00906037">
              <w:rPr>
                <w:bCs/>
                <w:sz w:val="22"/>
                <w:szCs w:val="22"/>
                <w:lang w:val="kk-KZ"/>
              </w:rPr>
              <w:t>Американдық үндістердің материалдық мәдениетінің негізгі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kk-KZ" w:eastAsia="en-US"/>
              </w:rPr>
            </w:pPr>
            <w:r w:rsidRPr="00ED144C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CD4E6E" w:rsidRPr="00941CB6" w:rsidTr="00247BFB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CD4E6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906037" w:rsidRPr="00906037">
              <w:rPr>
                <w:sz w:val="22"/>
                <w:szCs w:val="22"/>
                <w:lang w:val="kk-KZ"/>
              </w:rPr>
              <w:t xml:space="preserve">Ежелгі Қытайдың материалдық </w:t>
            </w:r>
            <w:r w:rsidR="00906037" w:rsidRPr="00906037">
              <w:rPr>
                <w:sz w:val="22"/>
                <w:szCs w:val="22"/>
                <w:lang w:val="kk-KZ"/>
              </w:rPr>
              <w:lastRenderedPageBreak/>
              <w:t>мәдениеті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tabs>
                <w:tab w:val="left" w:pos="1276"/>
              </w:tabs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</w:t>
            </w:r>
            <w:r w:rsidRPr="00ED144C">
              <w:rPr>
                <w:sz w:val="22"/>
                <w:szCs w:val="22"/>
                <w:lang w:val="en-US"/>
              </w:rPr>
              <w:lastRenderedPageBreak/>
              <w:t xml:space="preserve">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183013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ПС </w:t>
            </w:r>
            <w:r w:rsidR="00906037" w:rsidRPr="00906037">
              <w:rPr>
                <w:bCs/>
                <w:sz w:val="22"/>
                <w:szCs w:val="22"/>
                <w:lang w:val="kk-KZ"/>
              </w:rPr>
              <w:t>Қытайдың ежелгі өркениетінің материалдық мәдениетінің негізгі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/>
        </w:tc>
      </w:tr>
      <w:tr w:rsidR="00CD4E6E" w:rsidRPr="00941CB6" w:rsidTr="00247BFB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DF773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 xml:space="preserve">Д. </w:t>
            </w:r>
            <w:r w:rsidR="00906037" w:rsidRPr="00906037">
              <w:rPr>
                <w:sz w:val="22"/>
                <w:szCs w:val="22"/>
                <w:lang w:val="kk-KZ"/>
              </w:rPr>
              <w:t>Ежелгі Шығыс өркениеттерінің материалдық мәдениеті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DF773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D144C">
              <w:rPr>
                <w:b/>
                <w:bCs/>
                <w:sz w:val="22"/>
                <w:szCs w:val="22"/>
                <w:lang w:val="kk-KZ"/>
              </w:rPr>
              <w:t xml:space="preserve">ПС </w:t>
            </w:r>
            <w:r w:rsidR="00906037" w:rsidRPr="00906037">
              <w:rPr>
                <w:bCs/>
                <w:sz w:val="22"/>
                <w:szCs w:val="22"/>
                <w:lang w:val="kk-KZ"/>
              </w:rPr>
              <w:t>Ежелгі Шығыстың материалдық мәдениетінің негізгі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rPr>
                <w:lang w:val="kk-KZ"/>
              </w:rPr>
            </w:pP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b/>
                <w:bCs/>
                <w:lang w:eastAsia="ar-SA"/>
              </w:rPr>
            </w:pPr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СОӨЖ 3. СӨЖ 3 </w:t>
            </w:r>
            <w:proofErr w:type="spellStart"/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орындаубойынша</w:t>
            </w:r>
            <w:proofErr w:type="spellEnd"/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rPr>
                <w:lang w:val="kk-KZ"/>
              </w:rPr>
            </w:pP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906037" w:rsidRDefault="00CD4E6E" w:rsidP="002E44F3">
            <w:pPr>
              <w:rPr>
                <w:b/>
                <w:bCs/>
                <w:lang w:val="kk-KZ"/>
              </w:rPr>
            </w:pPr>
            <w:r w:rsidRPr="00906037">
              <w:rPr>
                <w:b/>
                <w:bCs/>
                <w:sz w:val="22"/>
                <w:szCs w:val="22"/>
                <w:lang w:val="kk-KZ"/>
              </w:rPr>
              <w:t>СӨЖ 3</w:t>
            </w:r>
            <w:r w:rsidR="00906037" w:rsidRPr="00906037">
              <w:rPr>
                <w:sz w:val="22"/>
                <w:szCs w:val="22"/>
                <w:lang w:val="kk-KZ"/>
              </w:rPr>
              <w:t>А.С.Ермолаеваның, С.В.Кузьминыхтың, Е.В.Дубягинаның мақалаларын талдаңыз</w:t>
            </w:r>
            <w:r w:rsidR="002E44F3" w:rsidRPr="00906037">
              <w:rPr>
                <w:sz w:val="22"/>
                <w:szCs w:val="22"/>
                <w:lang w:val="kk-KZ"/>
              </w:rPr>
              <w:t xml:space="preserve"> Миграционное происхождение технологий металлопроизводства Казахстанской горно-металлургической области// Stratum plus.-№2. – 2020. – с. 103-116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rPr>
                <w:lang w:val="kk-KZ"/>
              </w:rPr>
            </w:pPr>
          </w:p>
        </w:tc>
      </w:tr>
      <w:tr w:rsidR="00CD4E6E" w:rsidRPr="00941CB6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18301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 xml:space="preserve">Д. </w:t>
            </w:r>
            <w:r w:rsidR="00906037" w:rsidRPr="00906037">
              <w:rPr>
                <w:bCs/>
                <w:sz w:val="22"/>
                <w:szCs w:val="22"/>
                <w:lang w:val="kk-KZ" w:eastAsia="ar-SA"/>
              </w:rPr>
              <w:t>Үндістанның материалдық мәдениеті.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rPr>
                <w:lang w:val="kk-KZ"/>
              </w:rPr>
            </w:pPr>
            <w:proofErr w:type="spellStart"/>
            <w:r w:rsidRPr="00ED144C">
              <w:rPr>
                <w:sz w:val="22"/>
                <w:szCs w:val="22"/>
                <w:lang w:val="en-US"/>
              </w:rPr>
              <w:t>MSTeams</w:t>
            </w:r>
            <w:proofErr w:type="spellEnd"/>
            <w:r w:rsidRPr="00AC6558">
              <w:rPr>
                <w:sz w:val="22"/>
                <w:szCs w:val="22"/>
                <w:lang w:val="en-US"/>
              </w:rPr>
              <w:t>/</w:t>
            </w:r>
            <w:r w:rsidRPr="00ED144C">
              <w:rPr>
                <w:sz w:val="22"/>
                <w:szCs w:val="22"/>
                <w:lang w:val="en-US"/>
              </w:rPr>
              <w:t>Zoom</w:t>
            </w:r>
            <w:r w:rsidRPr="00AC6558">
              <w:rPr>
                <w:sz w:val="22"/>
                <w:szCs w:val="22"/>
                <w:lang w:val="en-US"/>
              </w:rPr>
              <w:t xml:space="preserve">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CD4E6E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ПС </w:t>
            </w:r>
            <w:r w:rsidR="00906037" w:rsidRPr="00906037">
              <w:rPr>
                <w:bCs/>
                <w:sz w:val="22"/>
                <w:szCs w:val="22"/>
              </w:rPr>
              <w:t>Ежелгіүндістердіңматериалдықмәдениетініңнегізгіерекшеліктері.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rPr>
                <w:b/>
              </w:rPr>
            </w:pPr>
          </w:p>
          <w:p w:rsidR="00CD4E6E" w:rsidRPr="00ED144C" w:rsidRDefault="00CD4E6E" w:rsidP="00247BFB">
            <w:pPr>
              <w:jc w:val="both"/>
            </w:pPr>
          </w:p>
        </w:tc>
      </w:tr>
      <w:tr w:rsidR="00CD4E6E" w:rsidRPr="00941CB6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18301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 xml:space="preserve">Д. </w:t>
            </w:r>
            <w:r w:rsidR="00906037" w:rsidRPr="00906037">
              <w:rPr>
                <w:bCs/>
                <w:sz w:val="22"/>
                <w:szCs w:val="22"/>
                <w:lang w:val="kk-KZ" w:eastAsia="ar-SA"/>
              </w:rPr>
              <w:t>Ежелгі Грецияның материалдық мәдениеті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kk-KZ" w:eastAsia="en-US"/>
              </w:rPr>
            </w:pPr>
            <w:r w:rsidRPr="00ED144C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183013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ПС </w:t>
            </w:r>
            <w:r w:rsidR="00906037" w:rsidRPr="00906037">
              <w:rPr>
                <w:bCs/>
                <w:sz w:val="22"/>
                <w:szCs w:val="22"/>
                <w:lang w:val="kk-KZ"/>
              </w:rPr>
              <w:t>Ежелгі грек өркениетінің материалдық мәдениетінің тарихы мен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jc w:val="both"/>
            </w:pP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орындаубойынша</w:t>
            </w:r>
            <w:proofErr w:type="spellEnd"/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jc w:val="both"/>
            </w:pP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B40F5" w:rsidRDefault="00CD4E6E" w:rsidP="00EB40F5">
            <w:pPr>
              <w:rPr>
                <w:lang w:val="kk-KZ"/>
              </w:rPr>
            </w:pPr>
            <w:proofErr w:type="gramStart"/>
            <w:r w:rsidRPr="00ED144C">
              <w:rPr>
                <w:b/>
                <w:bCs/>
                <w:sz w:val="22"/>
                <w:szCs w:val="22"/>
              </w:rPr>
              <w:t>С</w:t>
            </w:r>
            <w:proofErr w:type="gramEnd"/>
            <w:r w:rsidRPr="00ED144C">
              <w:rPr>
                <w:b/>
                <w:bCs/>
                <w:sz w:val="22"/>
                <w:szCs w:val="22"/>
              </w:rPr>
              <w:t xml:space="preserve">ӨЖ </w:t>
            </w:r>
            <w:r w:rsidRPr="00ED144C">
              <w:rPr>
                <w:b/>
                <w:sz w:val="22"/>
                <w:szCs w:val="22"/>
              </w:rPr>
              <w:t xml:space="preserve"> 4</w:t>
            </w:r>
            <w:r w:rsidR="00906037" w:rsidRPr="00906037">
              <w:rPr>
                <w:sz w:val="22"/>
                <w:szCs w:val="22"/>
                <w:lang w:val="kk-KZ"/>
              </w:rPr>
              <w:t>Керамика тарихи дерек көзі ретінде (презентация)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color w:val="201F1E"/>
                <w:sz w:val="22"/>
                <w:szCs w:val="22"/>
                <w:shd w:val="clear" w:color="auto" w:fill="FFFFFF"/>
              </w:rPr>
              <w:t>СОӨЖ 5. Оқығанматериалдыңқұрылымдық-логикалықсызбасынжасау.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1B65A2" w:rsidRDefault="00CD4E6E" w:rsidP="00247BFB">
            <w:pPr>
              <w:jc w:val="center"/>
            </w:pPr>
            <w:r w:rsidRPr="001B65A2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1B65A2" w:rsidRDefault="00CD4E6E" w:rsidP="00247BF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B65A2">
              <w:rPr>
                <w:rFonts w:ascii="Times New Roman" w:hAnsi="Times New Roman"/>
                <w:b/>
              </w:rPr>
              <w:t>МТ</w:t>
            </w:r>
            <w:r w:rsidRPr="001B65A2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1B65A2">
              <w:rPr>
                <w:rFonts w:ascii="Times New Roman" w:hAnsi="Times New Roman"/>
                <w:b/>
                <w:bCs/>
              </w:rPr>
              <w:t>MidtermExam</w:t>
            </w:r>
            <w:proofErr w:type="spellEnd"/>
            <w:r w:rsidRPr="001B65A2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1B65A2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1B65A2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1B65A2" w:rsidRDefault="00CD4E6E" w:rsidP="00247BFB">
            <w:pPr>
              <w:snapToGrid w:val="0"/>
              <w:jc w:val="both"/>
            </w:pPr>
            <w:r w:rsidRPr="001B65A2">
              <w:rPr>
                <w:sz w:val="22"/>
                <w:szCs w:val="22"/>
              </w:rPr>
              <w:t>ЖИ</w:t>
            </w:r>
          </w:p>
          <w:p w:rsidR="00CD4E6E" w:rsidRPr="001B65A2" w:rsidRDefault="00CD4E6E" w:rsidP="00247BFB">
            <w:pPr>
              <w:snapToGrid w:val="0"/>
              <w:jc w:val="both"/>
            </w:pPr>
            <w:r w:rsidRPr="001B65A2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1B65A2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1B65A2" w:rsidRDefault="00CD4E6E" w:rsidP="00247BFB">
            <w:pPr>
              <w:jc w:val="center"/>
            </w:pPr>
            <w:r w:rsidRPr="001B65A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1B65A2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</w:tr>
      <w:tr w:rsidR="00CD4E6E" w:rsidRPr="00941CB6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9468B" w:rsidRDefault="00CD4E6E" w:rsidP="00247BFB">
            <w:pPr>
              <w:jc w:val="center"/>
            </w:pPr>
            <w:r w:rsidRPr="00E9468B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9468B" w:rsidRDefault="00CD4E6E" w:rsidP="0018301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9468B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906037" w:rsidRPr="00906037">
              <w:rPr>
                <w:bCs/>
                <w:sz w:val="22"/>
                <w:szCs w:val="22"/>
                <w:lang w:val="kk-KZ" w:eastAsia="ar-SA"/>
              </w:rPr>
              <w:t>Ежелгі Римнің материалдық мәдениеті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183013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>ПС</w:t>
            </w:r>
            <w:r w:rsidR="001C46A4" w:rsidRPr="001C46A4">
              <w:rPr>
                <w:b/>
                <w:bCs/>
                <w:sz w:val="22"/>
                <w:szCs w:val="22"/>
              </w:rPr>
              <w:t xml:space="preserve">. </w:t>
            </w:r>
            <w:r w:rsidR="00906037" w:rsidRPr="00906037">
              <w:rPr>
                <w:bCs/>
                <w:sz w:val="22"/>
                <w:szCs w:val="22"/>
                <w:lang w:val="kk-KZ"/>
              </w:rPr>
              <w:t>Ежелгі Римнің материалдық мәдениетінің тарихы мен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jc w:val="both"/>
            </w:pPr>
          </w:p>
        </w:tc>
      </w:tr>
      <w:tr w:rsidR="00CD4E6E" w:rsidRPr="00941CB6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18301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 xml:space="preserve">Д. </w:t>
            </w:r>
            <w:r w:rsidR="00906037" w:rsidRPr="00906037">
              <w:rPr>
                <w:sz w:val="22"/>
                <w:szCs w:val="22"/>
                <w:lang w:val="kk-KZ"/>
              </w:rPr>
              <w:t>Византия мен ортағасырлық Еуропаның материалдық мәдениеті.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1B65A2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ПС </w:t>
            </w:r>
            <w:r w:rsidR="00906037" w:rsidRPr="00906037">
              <w:rPr>
                <w:bCs/>
                <w:sz w:val="22"/>
                <w:szCs w:val="22"/>
              </w:rPr>
              <w:t>Византия мен орта ғасырлардағыЕуропаныңдіниқұрылыстары. КонстантинопольдегіӘулие София соборы.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jc w:val="both"/>
            </w:pP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6. СӨЖ 5 </w:t>
            </w:r>
            <w:proofErr w:type="spellStart"/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орындаубойынша</w:t>
            </w:r>
            <w:proofErr w:type="spellEnd"/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jc w:val="both"/>
            </w:pP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906037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D144C">
              <w:rPr>
                <w:rFonts w:ascii="Times New Roman" w:hAnsi="Times New Roman"/>
                <w:b/>
                <w:bCs/>
              </w:rPr>
              <w:t xml:space="preserve">СӨЖ </w:t>
            </w:r>
            <w:r w:rsidRPr="00ED144C">
              <w:rPr>
                <w:rFonts w:ascii="Times New Roman" w:hAnsi="Times New Roman"/>
                <w:b/>
              </w:rPr>
              <w:t xml:space="preserve">5 </w:t>
            </w:r>
            <w:proofErr w:type="spellStart"/>
            <w:r w:rsidR="00906037" w:rsidRPr="00906037">
              <w:rPr>
                <w:rFonts w:ascii="Times New Roman" w:hAnsi="Times New Roman"/>
              </w:rPr>
              <w:t>Кейінгі</w:t>
            </w:r>
            <w:proofErr w:type="spellEnd"/>
            <w:r w:rsidR="00906037" w:rsidRPr="00906037">
              <w:rPr>
                <w:rFonts w:ascii="Times New Roman" w:hAnsi="Times New Roman"/>
              </w:rPr>
              <w:t xml:space="preserve"> орта ғасырлардағыматериалдықмәдениет және өмірсалты (</w:t>
            </w:r>
            <w:r w:rsidR="00906037">
              <w:rPr>
                <w:rFonts w:ascii="Times New Roman" w:hAnsi="Times New Roman"/>
                <w:lang w:val="kk-KZ"/>
              </w:rPr>
              <w:t xml:space="preserve">мемелекетті </w:t>
            </w:r>
            <w:r w:rsidR="00906037" w:rsidRPr="00906037">
              <w:rPr>
                <w:rFonts w:ascii="Times New Roman" w:hAnsi="Times New Roman"/>
              </w:rPr>
              <w:t>таңдау</w:t>
            </w:r>
            <w:r w:rsidR="00906037">
              <w:rPr>
                <w:rFonts w:ascii="Times New Roman" w:hAnsi="Times New Roman"/>
                <w:lang w:val="kk-KZ"/>
              </w:rPr>
              <w:t xml:space="preserve"> бойынша</w:t>
            </w:r>
            <w:r w:rsidR="00906037" w:rsidRPr="00906037">
              <w:rPr>
                <w:rFonts w:ascii="Times New Roman" w:hAnsi="Times New Roman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</w:pPr>
            <w:r w:rsidRPr="00ED144C">
              <w:rPr>
                <w:sz w:val="22"/>
                <w:szCs w:val="22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</w:tr>
      <w:tr w:rsidR="00CD4E6E" w:rsidRPr="00941CB6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E9468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906037" w:rsidRPr="00906037">
              <w:rPr>
                <w:sz w:val="22"/>
                <w:szCs w:val="22"/>
                <w:lang w:val="kk-KZ"/>
              </w:rPr>
              <w:t>Ресейдің материалдық мәдениеті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7A7550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>ПС</w:t>
            </w:r>
            <w:r w:rsidR="00906037" w:rsidRPr="00906037">
              <w:rPr>
                <w:bCs/>
                <w:sz w:val="22"/>
                <w:szCs w:val="22"/>
              </w:rPr>
              <w:t>Ресейдіңсоңғы орта ғасырларындағыматериалдықмәдениет және өмірсалты. Техникалықтәжірибеніжинақтау. Өндірістіңжаңатүрлерінигеру.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jc w:val="both"/>
            </w:pPr>
          </w:p>
        </w:tc>
      </w:tr>
      <w:tr w:rsidR="00CD4E6E" w:rsidRPr="00941CB6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18301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 xml:space="preserve">Д. </w:t>
            </w:r>
            <w:r w:rsidR="00906037" w:rsidRPr="00906037">
              <w:rPr>
                <w:bCs/>
                <w:sz w:val="22"/>
                <w:szCs w:val="22"/>
                <w:lang w:val="kk-KZ" w:eastAsia="ar-SA"/>
              </w:rPr>
              <w:t>Қайта өрлеу мен ағарту кезеңіндегі Еуропаның материалдық мәдениеті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183013">
            <w:pPr>
              <w:snapToGrid w:val="0"/>
              <w:jc w:val="both"/>
              <w:rPr>
                <w:b/>
                <w:bCs/>
              </w:rPr>
            </w:pPr>
            <w:r w:rsidRPr="00ED144C">
              <w:rPr>
                <w:b/>
                <w:bCs/>
                <w:sz w:val="22"/>
                <w:szCs w:val="22"/>
              </w:rPr>
              <w:t xml:space="preserve">ПС </w:t>
            </w:r>
            <w:r w:rsidR="00906037" w:rsidRPr="00906037">
              <w:rPr>
                <w:sz w:val="22"/>
                <w:szCs w:val="22"/>
                <w:lang w:val="kk-KZ"/>
              </w:rPr>
              <w:t>Құрылыс бизнесін дамыту. Сәулеттік стильдер.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jc w:val="both"/>
            </w:pPr>
          </w:p>
        </w:tc>
      </w:tr>
      <w:tr w:rsidR="00CD4E6E" w:rsidRPr="00941CB6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1D1AF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D144C">
              <w:rPr>
                <w:b/>
                <w:bCs/>
                <w:sz w:val="22"/>
                <w:szCs w:val="22"/>
                <w:lang w:val="kk-KZ" w:eastAsia="ar-SA"/>
              </w:rPr>
              <w:t xml:space="preserve">Д. </w:t>
            </w:r>
            <w:r w:rsidR="00906037" w:rsidRPr="00906037">
              <w:rPr>
                <w:bCs/>
                <w:sz w:val="22"/>
                <w:szCs w:val="22"/>
                <w:lang w:val="kk-KZ" w:eastAsia="ar-SA"/>
              </w:rPr>
              <w:t>Орта Азия мен Қазақстанның материалдық мәдениеті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  <w:rPr>
                <w:lang w:val="en-US"/>
              </w:rPr>
            </w:pPr>
            <w:r w:rsidRPr="00ED144C">
              <w:rPr>
                <w:sz w:val="22"/>
                <w:szCs w:val="22"/>
                <w:lang w:val="en-US"/>
              </w:rPr>
              <w:t xml:space="preserve">MS Teams/Zoom- </w:t>
            </w:r>
            <w:r w:rsidRPr="00ED144C">
              <w:rPr>
                <w:sz w:val="22"/>
                <w:szCs w:val="22"/>
              </w:rPr>
              <w:t>дабейнедәріс</w:t>
            </w: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906037" w:rsidRDefault="00CD4E6E" w:rsidP="00E74FD2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ED144C">
              <w:rPr>
                <w:b/>
                <w:bCs/>
                <w:sz w:val="22"/>
                <w:szCs w:val="22"/>
              </w:rPr>
              <w:t>ПС</w:t>
            </w:r>
            <w:r w:rsidR="00906037" w:rsidRPr="00906037">
              <w:rPr>
                <w:bCs/>
                <w:sz w:val="22"/>
                <w:szCs w:val="22"/>
              </w:rPr>
              <w:t>ОрталықАзияменҚазақстандағытұрғынүй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Teams/Zoom да вебинар </w:t>
            </w:r>
          </w:p>
          <w:p w:rsidR="00CD4E6E" w:rsidRPr="00ED144C" w:rsidRDefault="00CD4E6E" w:rsidP="00247BFB">
            <w:pPr>
              <w:jc w:val="both"/>
            </w:pP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Default="00CD4E6E" w:rsidP="00247BF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hd w:val="clear" w:color="auto" w:fill="FFFFFF"/>
              </w:rPr>
            </w:pPr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СОӨЖ </w:t>
            </w:r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7</w:t>
            </w:r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. СӨЖ 6 </w:t>
            </w:r>
            <w:proofErr w:type="spellStart"/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>орындаубойынша</w:t>
            </w:r>
            <w:proofErr w:type="spellEnd"/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t xml:space="preserve"> </w:t>
            </w:r>
            <w:r w:rsidRPr="00ED144C">
              <w:rPr>
                <w:rFonts w:ascii="Times New Roman" w:hAnsi="Times New Roman"/>
                <w:b/>
                <w:color w:val="201F1E"/>
                <w:shd w:val="clear" w:color="auto" w:fill="FFFFFF"/>
              </w:rPr>
              <w:lastRenderedPageBreak/>
              <w:t>консультация</w:t>
            </w:r>
          </w:p>
          <w:p w:rsidR="00A8361E" w:rsidRPr="00ED144C" w:rsidRDefault="00A8361E" w:rsidP="00247BFB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lastRenderedPageBreak/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rPr>
                <w:lang w:val="kk-KZ"/>
              </w:rPr>
            </w:pPr>
            <w:r w:rsidRPr="00ED144C">
              <w:rPr>
                <w:sz w:val="22"/>
                <w:szCs w:val="22"/>
                <w:lang w:val="kk-KZ"/>
              </w:rPr>
              <w:t xml:space="preserve">MS </w:t>
            </w:r>
            <w:r w:rsidRPr="00ED144C">
              <w:rPr>
                <w:sz w:val="22"/>
                <w:szCs w:val="22"/>
                <w:lang w:val="kk-KZ"/>
              </w:rPr>
              <w:lastRenderedPageBreak/>
              <w:t xml:space="preserve">Teams/Zoom да вебинар </w:t>
            </w:r>
          </w:p>
          <w:p w:rsidR="00CD4E6E" w:rsidRPr="00ED144C" w:rsidRDefault="00CD4E6E" w:rsidP="00247BFB">
            <w:pPr>
              <w:jc w:val="both"/>
            </w:pPr>
          </w:p>
        </w:tc>
      </w:tr>
      <w:tr w:rsidR="00CD4E6E" w:rsidRPr="00ED144C" w:rsidTr="00247BF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F7FBA" w:rsidRPr="00ED144C" w:rsidRDefault="00CD4E6E" w:rsidP="008F7FBA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ED144C">
              <w:rPr>
                <w:rFonts w:ascii="Times New Roman" w:hAnsi="Times New Roman"/>
                <w:b/>
                <w:bCs/>
              </w:rPr>
              <w:t xml:space="preserve">СӨЖ </w:t>
            </w:r>
            <w:r w:rsidRPr="00ED144C">
              <w:rPr>
                <w:rFonts w:ascii="Times New Roman" w:hAnsi="Times New Roman"/>
                <w:b/>
              </w:rPr>
              <w:t xml:space="preserve"> 6 </w:t>
            </w:r>
            <w:r w:rsidR="00906037" w:rsidRPr="00906037">
              <w:rPr>
                <w:rFonts w:ascii="Times New Roman" w:hAnsi="Times New Roman"/>
              </w:rPr>
              <w:t>Тоқу (таңдаубойынша</w:t>
            </w:r>
            <w:r w:rsidR="00D279C4">
              <w:rPr>
                <w:rFonts w:ascii="Times New Roman" w:hAnsi="Times New Roman"/>
                <w:lang w:val="kk-KZ"/>
              </w:rPr>
              <w:t>халық</w:t>
            </w:r>
            <w:bookmarkStart w:id="0" w:name="_GoBack"/>
            <w:bookmarkEnd w:id="0"/>
            <w:r w:rsidR="00906037" w:rsidRPr="00906037">
              <w:rPr>
                <w:rFonts w:ascii="Times New Roman" w:hAnsi="Times New Roman"/>
              </w:rPr>
              <w:t>)</w:t>
            </w:r>
          </w:p>
          <w:p w:rsidR="00A8361E" w:rsidRPr="00ED144C" w:rsidRDefault="00A8361E" w:rsidP="00E74FD2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ED144C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  <w:p w:rsidR="00CD4E6E" w:rsidRPr="00ED144C" w:rsidRDefault="00CD4E6E" w:rsidP="00247BFB">
            <w:pPr>
              <w:snapToGrid w:val="0"/>
              <w:jc w:val="both"/>
            </w:pPr>
            <w:r w:rsidRPr="00ED144C">
              <w:rPr>
                <w:sz w:val="22"/>
                <w:szCs w:val="22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center"/>
            </w:pPr>
            <w:r w:rsidRPr="00ED144C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4E6E" w:rsidRPr="00ED144C" w:rsidRDefault="00CD4E6E" w:rsidP="00247BFB">
            <w:pPr>
              <w:jc w:val="both"/>
            </w:pPr>
            <w:proofErr w:type="spellStart"/>
            <w:r w:rsidRPr="00ED144C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E6E" w:rsidRPr="00ED144C" w:rsidRDefault="00CD4E6E" w:rsidP="00247BFB">
            <w:pPr>
              <w:jc w:val="both"/>
            </w:pPr>
          </w:p>
        </w:tc>
      </w:tr>
      <w:tr w:rsidR="00183013" w:rsidRPr="00ED144C" w:rsidTr="0018301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13" w:rsidRPr="00ED144C" w:rsidRDefault="00183013" w:rsidP="00183013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13" w:rsidRPr="00183013" w:rsidRDefault="00183013" w:rsidP="00183013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83013">
              <w:rPr>
                <w:rFonts w:ascii="Times New Roman" w:hAnsi="Times New Roman"/>
                <w:b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13" w:rsidRPr="00183013" w:rsidRDefault="00183013" w:rsidP="00183013">
            <w:pPr>
              <w:pStyle w:val="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13" w:rsidRPr="00183013" w:rsidRDefault="00183013" w:rsidP="0018301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13" w:rsidRPr="00183013" w:rsidRDefault="00183013" w:rsidP="001830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13" w:rsidRPr="00183013" w:rsidRDefault="00183013" w:rsidP="00183013">
            <w:pPr>
              <w:jc w:val="center"/>
            </w:pPr>
            <w:r w:rsidRPr="00183013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13" w:rsidRPr="00ED144C" w:rsidRDefault="00183013" w:rsidP="0018301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013" w:rsidRPr="00ED144C" w:rsidRDefault="00183013" w:rsidP="00183013">
            <w:pPr>
              <w:jc w:val="both"/>
            </w:pPr>
          </w:p>
        </w:tc>
      </w:tr>
    </w:tbl>
    <w:p w:rsidR="00CD4E6E" w:rsidRPr="00ED144C" w:rsidRDefault="00CD4E6E" w:rsidP="00CD4E6E">
      <w:pPr>
        <w:jc w:val="both"/>
        <w:rPr>
          <w:sz w:val="22"/>
          <w:szCs w:val="22"/>
        </w:rPr>
      </w:pPr>
    </w:p>
    <w:p w:rsidR="00CD4E6E" w:rsidRPr="00ED144C" w:rsidRDefault="00CD4E6E" w:rsidP="00CD4E6E">
      <w:pPr>
        <w:jc w:val="both"/>
        <w:rPr>
          <w:sz w:val="22"/>
          <w:szCs w:val="22"/>
          <w:lang w:val="kk-KZ"/>
        </w:rPr>
      </w:pPr>
      <w:r w:rsidRPr="00ED144C">
        <w:rPr>
          <w:sz w:val="22"/>
          <w:szCs w:val="22"/>
        </w:rPr>
        <w:t>[</w:t>
      </w:r>
      <w:r w:rsidRPr="00ED144C">
        <w:rPr>
          <w:sz w:val="22"/>
          <w:szCs w:val="22"/>
          <w:lang w:val="kk-KZ"/>
        </w:rPr>
        <w:t>Қысқартулар</w:t>
      </w:r>
      <w:r w:rsidRPr="00ED144C">
        <w:rPr>
          <w:sz w:val="22"/>
          <w:szCs w:val="22"/>
        </w:rPr>
        <w:t xml:space="preserve">: ӨТС – өзін-өзітексеруүшінсұрақтар; ТТ – </w:t>
      </w:r>
      <w:r w:rsidRPr="00ED144C">
        <w:rPr>
          <w:sz w:val="22"/>
          <w:szCs w:val="22"/>
          <w:lang w:val="kk-KZ"/>
        </w:rPr>
        <w:t>типтік тапсырмалар</w:t>
      </w:r>
      <w:r w:rsidRPr="00ED144C">
        <w:rPr>
          <w:sz w:val="22"/>
          <w:szCs w:val="22"/>
        </w:rPr>
        <w:t xml:space="preserve">; ЖТ – </w:t>
      </w:r>
      <w:r w:rsidRPr="00ED144C">
        <w:rPr>
          <w:sz w:val="22"/>
          <w:szCs w:val="22"/>
          <w:lang w:val="kk-KZ"/>
        </w:rPr>
        <w:t>жеке тапсырмалар</w:t>
      </w:r>
      <w:r w:rsidRPr="00ED144C">
        <w:rPr>
          <w:sz w:val="22"/>
          <w:szCs w:val="22"/>
        </w:rPr>
        <w:t xml:space="preserve">; </w:t>
      </w:r>
      <w:r w:rsidRPr="00ED144C">
        <w:rPr>
          <w:sz w:val="22"/>
          <w:szCs w:val="22"/>
          <w:lang w:val="kk-KZ"/>
        </w:rPr>
        <w:t>БЖ</w:t>
      </w:r>
      <w:r w:rsidRPr="00ED144C">
        <w:rPr>
          <w:sz w:val="22"/>
          <w:szCs w:val="22"/>
        </w:rPr>
        <w:t xml:space="preserve"> – </w:t>
      </w:r>
      <w:r w:rsidRPr="00ED144C">
        <w:rPr>
          <w:sz w:val="22"/>
          <w:szCs w:val="22"/>
          <w:lang w:val="kk-KZ"/>
        </w:rPr>
        <w:t>бақылау жұмысы</w:t>
      </w:r>
      <w:r w:rsidRPr="00ED144C">
        <w:rPr>
          <w:sz w:val="22"/>
          <w:szCs w:val="22"/>
        </w:rPr>
        <w:t xml:space="preserve">; АБ – </w:t>
      </w:r>
      <w:r w:rsidRPr="00ED144C">
        <w:rPr>
          <w:sz w:val="22"/>
          <w:szCs w:val="22"/>
          <w:lang w:val="kk-KZ"/>
        </w:rPr>
        <w:t xml:space="preserve">аралық бақылау. </w:t>
      </w:r>
    </w:p>
    <w:p w:rsidR="00CD4E6E" w:rsidRPr="00ED144C" w:rsidRDefault="00CD4E6E" w:rsidP="00CD4E6E">
      <w:pPr>
        <w:jc w:val="both"/>
        <w:rPr>
          <w:sz w:val="22"/>
          <w:szCs w:val="22"/>
          <w:lang w:val="kk-KZ"/>
        </w:rPr>
      </w:pPr>
      <w:r w:rsidRPr="00ED144C">
        <w:rPr>
          <w:sz w:val="22"/>
          <w:szCs w:val="22"/>
          <w:lang w:val="kk-KZ"/>
        </w:rPr>
        <w:t>Ескертулер:</w:t>
      </w:r>
    </w:p>
    <w:p w:rsidR="00CD4E6E" w:rsidRPr="00ED144C" w:rsidRDefault="00CD4E6E" w:rsidP="00CD4E6E">
      <w:pPr>
        <w:jc w:val="both"/>
        <w:rPr>
          <w:sz w:val="22"/>
          <w:szCs w:val="22"/>
          <w:lang w:val="kk-KZ"/>
        </w:rPr>
      </w:pPr>
      <w:r w:rsidRPr="00ED144C">
        <w:rPr>
          <w:sz w:val="22"/>
          <w:szCs w:val="22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CD4E6E" w:rsidRPr="00ED144C" w:rsidRDefault="00CD4E6E" w:rsidP="00CD4E6E">
      <w:pPr>
        <w:jc w:val="both"/>
        <w:rPr>
          <w:b/>
          <w:sz w:val="22"/>
          <w:szCs w:val="22"/>
          <w:lang w:val="kk-KZ"/>
        </w:rPr>
      </w:pPr>
      <w:r w:rsidRPr="00ED144C">
        <w:rPr>
          <w:sz w:val="22"/>
          <w:szCs w:val="22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CD4E6E" w:rsidRPr="00ED144C" w:rsidRDefault="00CD4E6E" w:rsidP="00CD4E6E">
      <w:pPr>
        <w:jc w:val="both"/>
        <w:rPr>
          <w:sz w:val="22"/>
          <w:szCs w:val="22"/>
          <w:lang w:val="kk-KZ"/>
        </w:rPr>
      </w:pPr>
      <w:r w:rsidRPr="00ED144C">
        <w:rPr>
          <w:sz w:val="22"/>
          <w:szCs w:val="22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CD4E6E" w:rsidRPr="00ED144C" w:rsidRDefault="00CD4E6E" w:rsidP="00CD4E6E">
      <w:pPr>
        <w:jc w:val="both"/>
        <w:rPr>
          <w:sz w:val="22"/>
          <w:szCs w:val="22"/>
          <w:lang w:val="kk-KZ"/>
        </w:rPr>
      </w:pPr>
      <w:r w:rsidRPr="00ED144C">
        <w:rPr>
          <w:sz w:val="22"/>
          <w:szCs w:val="22"/>
          <w:lang w:val="kk-KZ"/>
        </w:rPr>
        <w:t>- Әр дедлайннан кейін келесі аптаның тапсырмалары ашылады.</w:t>
      </w:r>
    </w:p>
    <w:p w:rsidR="00CD4E6E" w:rsidRPr="00ED144C" w:rsidRDefault="00CD4E6E" w:rsidP="00CD4E6E">
      <w:pPr>
        <w:jc w:val="both"/>
        <w:rPr>
          <w:sz w:val="22"/>
          <w:szCs w:val="22"/>
          <w:lang w:val="kk-KZ"/>
        </w:rPr>
      </w:pPr>
      <w:r w:rsidRPr="00ED144C">
        <w:rPr>
          <w:sz w:val="22"/>
          <w:szCs w:val="22"/>
          <w:lang w:val="kk-KZ"/>
        </w:rPr>
        <w:t>- БЖ-ға арналған тапсырмаларды оқытушы вебинардың басында береді.]</w:t>
      </w:r>
    </w:p>
    <w:p w:rsidR="00CD4E6E" w:rsidRPr="00ED144C" w:rsidRDefault="00CD4E6E" w:rsidP="00CD4E6E">
      <w:pPr>
        <w:jc w:val="both"/>
        <w:rPr>
          <w:sz w:val="22"/>
          <w:szCs w:val="22"/>
          <w:lang w:val="kk-KZ"/>
        </w:rPr>
      </w:pPr>
    </w:p>
    <w:p w:rsidR="00CD4E6E" w:rsidRPr="00ED144C" w:rsidRDefault="00CD4E6E" w:rsidP="00CD4E6E">
      <w:pPr>
        <w:jc w:val="both"/>
        <w:rPr>
          <w:sz w:val="22"/>
          <w:szCs w:val="22"/>
          <w:lang w:val="kk-KZ"/>
        </w:rPr>
      </w:pPr>
    </w:p>
    <w:p w:rsidR="00F2700B" w:rsidRPr="004F32A5" w:rsidRDefault="00F2700B" w:rsidP="00F2700B">
      <w:pPr>
        <w:jc w:val="both"/>
        <w:rPr>
          <w:b/>
          <w:sz w:val="22"/>
          <w:szCs w:val="22"/>
          <w:lang w:val="kk-KZ"/>
        </w:rPr>
      </w:pPr>
      <w:r w:rsidRPr="004F32A5">
        <w:rPr>
          <w:b/>
          <w:sz w:val="22"/>
          <w:szCs w:val="22"/>
          <w:lang w:val="kk-KZ"/>
        </w:rPr>
        <w:t xml:space="preserve">Декан   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 w:rsidRPr="004F32A5">
        <w:rPr>
          <w:b/>
          <w:sz w:val="22"/>
          <w:szCs w:val="22"/>
          <w:lang w:val="kk-KZ"/>
        </w:rPr>
        <w:t xml:space="preserve">Ноғайбаева М.С. </w:t>
      </w:r>
    </w:p>
    <w:p w:rsidR="00F2700B" w:rsidRPr="004F32A5" w:rsidRDefault="00F2700B" w:rsidP="00F2700B">
      <w:pPr>
        <w:jc w:val="both"/>
        <w:rPr>
          <w:b/>
          <w:sz w:val="22"/>
          <w:szCs w:val="22"/>
          <w:lang w:val="kk-KZ"/>
        </w:rPr>
      </w:pPr>
    </w:p>
    <w:p w:rsidR="00F2700B" w:rsidRPr="004F32A5" w:rsidRDefault="00F2700B" w:rsidP="00F2700B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Методбюро төрағасы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 w:rsidRPr="004F32A5">
        <w:rPr>
          <w:b/>
          <w:sz w:val="22"/>
          <w:szCs w:val="22"/>
          <w:lang w:val="kk-KZ"/>
        </w:rPr>
        <w:t>Джолдыбаева Ұ.</w:t>
      </w:r>
    </w:p>
    <w:p w:rsidR="00F2700B" w:rsidRPr="004F32A5" w:rsidRDefault="00F2700B" w:rsidP="00F2700B">
      <w:pPr>
        <w:jc w:val="both"/>
        <w:rPr>
          <w:b/>
          <w:sz w:val="22"/>
          <w:szCs w:val="22"/>
          <w:lang w:val="kk-KZ"/>
        </w:rPr>
      </w:pPr>
    </w:p>
    <w:p w:rsidR="00F2700B" w:rsidRPr="004F32A5" w:rsidRDefault="00F2700B" w:rsidP="00F2700B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Кафедра меңгерушісі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  <w:t>Жұ</w:t>
      </w:r>
      <w:r w:rsidRPr="004F32A5">
        <w:rPr>
          <w:b/>
          <w:sz w:val="22"/>
          <w:szCs w:val="22"/>
          <w:lang w:val="kk-KZ"/>
        </w:rPr>
        <w:t>матаев Р.С.</w:t>
      </w:r>
    </w:p>
    <w:p w:rsidR="00F2700B" w:rsidRPr="004F32A5" w:rsidRDefault="00F2700B" w:rsidP="00F2700B">
      <w:pPr>
        <w:jc w:val="both"/>
        <w:rPr>
          <w:b/>
          <w:sz w:val="22"/>
          <w:szCs w:val="22"/>
          <w:lang w:val="kk-KZ"/>
        </w:rPr>
      </w:pPr>
    </w:p>
    <w:p w:rsidR="00F2700B" w:rsidRPr="004F32A5" w:rsidRDefault="00F2700B" w:rsidP="00F2700B">
      <w:pPr>
        <w:jc w:val="both"/>
        <w:rPr>
          <w:b/>
          <w:sz w:val="22"/>
          <w:szCs w:val="22"/>
          <w:lang w:val="kk-KZ"/>
        </w:rPr>
      </w:pPr>
      <w:r w:rsidRPr="004F32A5">
        <w:rPr>
          <w:b/>
          <w:sz w:val="22"/>
          <w:szCs w:val="22"/>
          <w:lang w:val="kk-KZ"/>
        </w:rPr>
        <w:t>Дәріскер</w:t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 w:rsidRPr="004F32A5">
        <w:rPr>
          <w:b/>
          <w:sz w:val="22"/>
          <w:szCs w:val="22"/>
          <w:lang w:val="kk-KZ"/>
        </w:rPr>
        <w:t>Ж</w:t>
      </w:r>
      <w:r>
        <w:rPr>
          <w:b/>
          <w:sz w:val="22"/>
          <w:szCs w:val="22"/>
          <w:lang w:val="kk-KZ"/>
        </w:rPr>
        <w:t>ұ</w:t>
      </w:r>
      <w:r w:rsidRPr="004F32A5">
        <w:rPr>
          <w:b/>
          <w:sz w:val="22"/>
          <w:szCs w:val="22"/>
          <w:lang w:val="kk-KZ"/>
        </w:rPr>
        <w:t>матаев Р.С.</w:t>
      </w:r>
    </w:p>
    <w:p w:rsidR="0004193A" w:rsidRDefault="0004193A"/>
    <w:sectPr w:rsidR="0004193A" w:rsidSect="00AF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46F00"/>
    <w:multiLevelType w:val="hybridMultilevel"/>
    <w:tmpl w:val="A788B8D4"/>
    <w:lvl w:ilvl="0" w:tplc="A7E20BC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F9C7385"/>
    <w:multiLevelType w:val="hybridMultilevel"/>
    <w:tmpl w:val="FA44BCFE"/>
    <w:lvl w:ilvl="0" w:tplc="F0F8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EC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6D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89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F25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69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CE9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5A6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F2C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3DA415A"/>
    <w:multiLevelType w:val="hybridMultilevel"/>
    <w:tmpl w:val="A788B8D4"/>
    <w:lvl w:ilvl="0" w:tplc="A7E20BC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9338F"/>
    <w:rsid w:val="00004423"/>
    <w:rsid w:val="000246E0"/>
    <w:rsid w:val="00027531"/>
    <w:rsid w:val="0004193A"/>
    <w:rsid w:val="00061A05"/>
    <w:rsid w:val="000C4B08"/>
    <w:rsid w:val="000E079D"/>
    <w:rsid w:val="00164CB7"/>
    <w:rsid w:val="00183013"/>
    <w:rsid w:val="001B65A2"/>
    <w:rsid w:val="001C46A4"/>
    <w:rsid w:val="001D1AF2"/>
    <w:rsid w:val="00211BF5"/>
    <w:rsid w:val="00247BFB"/>
    <w:rsid w:val="0029536F"/>
    <w:rsid w:val="002E44F3"/>
    <w:rsid w:val="00332C0C"/>
    <w:rsid w:val="003A0BA8"/>
    <w:rsid w:val="003F7CAF"/>
    <w:rsid w:val="004308D1"/>
    <w:rsid w:val="00470A3D"/>
    <w:rsid w:val="00561B19"/>
    <w:rsid w:val="005A0595"/>
    <w:rsid w:val="005F31C6"/>
    <w:rsid w:val="006D41B4"/>
    <w:rsid w:val="00753C59"/>
    <w:rsid w:val="007A7550"/>
    <w:rsid w:val="008C4D6B"/>
    <w:rsid w:val="008D384A"/>
    <w:rsid w:val="008D735D"/>
    <w:rsid w:val="008F7FBA"/>
    <w:rsid w:val="00906037"/>
    <w:rsid w:val="00941CB6"/>
    <w:rsid w:val="009A1FB2"/>
    <w:rsid w:val="00A07055"/>
    <w:rsid w:val="00A24751"/>
    <w:rsid w:val="00A8361E"/>
    <w:rsid w:val="00AA7EC4"/>
    <w:rsid w:val="00AC318F"/>
    <w:rsid w:val="00AC6558"/>
    <w:rsid w:val="00AD40EF"/>
    <w:rsid w:val="00AF7A7B"/>
    <w:rsid w:val="00B67E56"/>
    <w:rsid w:val="00BB79F0"/>
    <w:rsid w:val="00BC5339"/>
    <w:rsid w:val="00BF2D3B"/>
    <w:rsid w:val="00C60B31"/>
    <w:rsid w:val="00C66F9D"/>
    <w:rsid w:val="00C9338F"/>
    <w:rsid w:val="00CD4E6E"/>
    <w:rsid w:val="00CE1555"/>
    <w:rsid w:val="00D279C4"/>
    <w:rsid w:val="00D4404C"/>
    <w:rsid w:val="00D516D8"/>
    <w:rsid w:val="00DF7733"/>
    <w:rsid w:val="00E46338"/>
    <w:rsid w:val="00E70690"/>
    <w:rsid w:val="00E74FD2"/>
    <w:rsid w:val="00E9468B"/>
    <w:rsid w:val="00EB40F5"/>
    <w:rsid w:val="00F00E6A"/>
    <w:rsid w:val="00F2700B"/>
    <w:rsid w:val="00F837F5"/>
    <w:rsid w:val="00F85BB7"/>
    <w:rsid w:val="00FC768B"/>
    <w:rsid w:val="00FD6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D4E6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4E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shorttext">
    <w:name w:val="short_text"/>
    <w:rsid w:val="00CD4E6E"/>
    <w:rPr>
      <w:rFonts w:cs="Times New Roman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3"/>
    <w:uiPriority w:val="34"/>
    <w:qFormat/>
    <w:rsid w:val="00CD4E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CD4E6E"/>
    <w:rPr>
      <w:rFonts w:ascii="Calibri" w:eastAsia="Calibri" w:hAnsi="Calibri" w:cs="Times New Roman"/>
    </w:rPr>
  </w:style>
  <w:style w:type="paragraph" w:customStyle="1" w:styleId="10">
    <w:name w:val="Обычный1"/>
    <w:uiPriority w:val="99"/>
    <w:rsid w:val="00CD4E6E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CD4E6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D4E6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rsid w:val="00CD4E6E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470A3D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1">
    <w:name w:val="Основной текст (5) + Курсив"/>
    <w:basedOn w:val="5"/>
    <w:rsid w:val="00470A3D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70A3D"/>
    <w:pPr>
      <w:widowControl w:val="0"/>
      <w:shd w:val="clear" w:color="auto" w:fill="FFFFFF"/>
      <w:spacing w:line="206" w:lineRule="exact"/>
      <w:jc w:val="center"/>
    </w:pPr>
    <w:rPr>
      <w:rFonts w:ascii="Arial" w:eastAsia="Arial" w:hAnsi="Arial" w:cs="Arial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142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umatayev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dm1</dc:creator>
  <cp:lastModifiedBy>ASUS</cp:lastModifiedBy>
  <cp:revision>2</cp:revision>
  <dcterms:created xsi:type="dcterms:W3CDTF">2021-08-22T17:53:00Z</dcterms:created>
  <dcterms:modified xsi:type="dcterms:W3CDTF">2021-08-22T17:53:00Z</dcterms:modified>
</cp:coreProperties>
</file>